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178" w14:textId="67CAD487" w:rsidR="00FF03D5" w:rsidRDefault="00F72A26" w:rsidP="00115F34">
      <w:pPr>
        <w:pStyle w:val="Title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b/>
          <w:bCs/>
        </w:rPr>
        <w:t>WALSOKEN PARISH COUNCIL</w:t>
      </w:r>
    </w:p>
    <w:p w14:paraId="337EAE5C" w14:textId="77777777" w:rsidR="007A447C" w:rsidRDefault="0095275F" w:rsidP="00115F3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 of the Walsoken</w:t>
      </w:r>
      <w:r w:rsidRPr="0095275F">
        <w:t xml:space="preserve"> </w:t>
      </w:r>
      <w:r w:rsidRPr="0095275F">
        <w:rPr>
          <w:sz w:val="24"/>
          <w:szCs w:val="24"/>
        </w:rPr>
        <w:t xml:space="preserve">Parish Council Meeting held at </w:t>
      </w:r>
      <w:r w:rsidR="007A447C">
        <w:rPr>
          <w:sz w:val="24"/>
          <w:szCs w:val="24"/>
        </w:rPr>
        <w:t>Walsoken Village Hall</w:t>
      </w:r>
    </w:p>
    <w:p w14:paraId="4A6E5EBE" w14:textId="31910563" w:rsidR="0095275F" w:rsidRPr="0095275F" w:rsidRDefault="0095275F" w:rsidP="00115F34">
      <w:pPr>
        <w:spacing w:after="0" w:line="360" w:lineRule="auto"/>
        <w:jc w:val="center"/>
        <w:rPr>
          <w:sz w:val="24"/>
          <w:szCs w:val="24"/>
        </w:rPr>
      </w:pPr>
      <w:r w:rsidRPr="0095275F">
        <w:rPr>
          <w:sz w:val="24"/>
          <w:szCs w:val="24"/>
        </w:rPr>
        <w:t xml:space="preserve"> on </w:t>
      </w:r>
      <w:r w:rsidR="001067D4">
        <w:rPr>
          <w:sz w:val="24"/>
          <w:szCs w:val="24"/>
        </w:rPr>
        <w:t xml:space="preserve">Wednesday </w:t>
      </w:r>
      <w:r w:rsidRPr="0095275F">
        <w:rPr>
          <w:sz w:val="24"/>
          <w:szCs w:val="24"/>
        </w:rPr>
        <w:t xml:space="preserve">the </w:t>
      </w:r>
      <w:r w:rsidR="00D1280D">
        <w:rPr>
          <w:sz w:val="24"/>
          <w:szCs w:val="24"/>
        </w:rPr>
        <w:t>5</w:t>
      </w:r>
      <w:r w:rsidRPr="0095275F">
        <w:rPr>
          <w:sz w:val="24"/>
          <w:szCs w:val="24"/>
        </w:rPr>
        <w:t xml:space="preserve">th of </w:t>
      </w:r>
      <w:r w:rsidR="00D1280D">
        <w:rPr>
          <w:sz w:val="24"/>
          <w:szCs w:val="24"/>
        </w:rPr>
        <w:t>March</w:t>
      </w:r>
      <w:r w:rsidR="008D2488">
        <w:rPr>
          <w:sz w:val="24"/>
          <w:szCs w:val="24"/>
        </w:rPr>
        <w:t xml:space="preserve"> </w:t>
      </w:r>
      <w:r w:rsidRPr="0095275F">
        <w:rPr>
          <w:sz w:val="24"/>
          <w:szCs w:val="24"/>
        </w:rPr>
        <w:t>202</w:t>
      </w:r>
      <w:r w:rsidR="003949AF">
        <w:rPr>
          <w:sz w:val="24"/>
          <w:szCs w:val="24"/>
        </w:rPr>
        <w:t>5</w:t>
      </w:r>
      <w:r w:rsidRPr="0095275F">
        <w:rPr>
          <w:sz w:val="24"/>
          <w:szCs w:val="24"/>
        </w:rPr>
        <w:t xml:space="preserve"> from 7.00pm</w:t>
      </w:r>
    </w:p>
    <w:p w14:paraId="46FFD2A3" w14:textId="4ECC3E41" w:rsidR="0095275F" w:rsidRDefault="0095275F" w:rsidP="00A1295F">
      <w:pPr>
        <w:pStyle w:val="Default"/>
      </w:pPr>
      <w:r w:rsidRPr="0095275F">
        <w:t xml:space="preserve">Present: </w:t>
      </w:r>
      <w:r>
        <w:br/>
      </w:r>
      <w:r w:rsidRPr="0095275F">
        <w:t xml:space="preserve">Councillors – Fred Leach - Chair, </w:t>
      </w:r>
      <w:r w:rsidR="007A447C">
        <w:t>John Woolley</w:t>
      </w:r>
      <w:r w:rsidR="00E576B2">
        <w:t xml:space="preserve"> – Vice Chair,</w:t>
      </w:r>
      <w:r w:rsidR="007C4C84">
        <w:t xml:space="preserve"> John Harwin, </w:t>
      </w:r>
      <w:r w:rsidR="00A1295F">
        <w:rPr>
          <w:sz w:val="23"/>
          <w:szCs w:val="23"/>
        </w:rPr>
        <w:t>Clive Bettinson,</w:t>
      </w:r>
      <w:r w:rsidR="00E576B2">
        <w:rPr>
          <w:sz w:val="23"/>
          <w:szCs w:val="23"/>
        </w:rPr>
        <w:t xml:space="preserve"> Lynn Clarke</w:t>
      </w:r>
      <w:r w:rsidR="008D2488">
        <w:rPr>
          <w:sz w:val="23"/>
          <w:szCs w:val="23"/>
        </w:rPr>
        <w:t>, Chris</w:t>
      </w:r>
      <w:r w:rsidR="00887D6D">
        <w:rPr>
          <w:sz w:val="23"/>
          <w:szCs w:val="23"/>
        </w:rPr>
        <w:t xml:space="preserve"> L</w:t>
      </w:r>
      <w:r w:rsidR="008D2488">
        <w:rPr>
          <w:sz w:val="23"/>
          <w:szCs w:val="23"/>
        </w:rPr>
        <w:t xml:space="preserve">uff, Jenny Snow, Andy Houghton, Jo </w:t>
      </w:r>
      <w:r w:rsidR="00B403E1">
        <w:rPr>
          <w:sz w:val="23"/>
          <w:szCs w:val="23"/>
        </w:rPr>
        <w:t>Taylor</w:t>
      </w:r>
      <w:r w:rsidR="00856521">
        <w:rPr>
          <w:sz w:val="23"/>
          <w:szCs w:val="23"/>
        </w:rPr>
        <w:t>,</w:t>
      </w:r>
      <w:r w:rsidR="00D25D64">
        <w:rPr>
          <w:sz w:val="23"/>
          <w:szCs w:val="23"/>
        </w:rPr>
        <w:t xml:space="preserve"> Julian</w:t>
      </w:r>
      <w:r w:rsidR="005C7686">
        <w:rPr>
          <w:sz w:val="23"/>
          <w:szCs w:val="23"/>
        </w:rPr>
        <w:t xml:space="preserve"> Kirk</w:t>
      </w:r>
      <w:r w:rsidR="00FA69EA">
        <w:rPr>
          <w:sz w:val="23"/>
          <w:szCs w:val="23"/>
        </w:rPr>
        <w:t xml:space="preserve">, </w:t>
      </w:r>
      <w:r w:rsidR="00A1295F">
        <w:rPr>
          <w:sz w:val="23"/>
          <w:szCs w:val="23"/>
        </w:rPr>
        <w:t>and Lynn Ottaviano, Parish Clerk</w:t>
      </w:r>
      <w:r>
        <w:br/>
      </w:r>
      <w:r>
        <w:br/>
      </w:r>
      <w:r w:rsidRPr="0095275F">
        <w:t>No members of the Public</w:t>
      </w:r>
    </w:p>
    <w:p w14:paraId="1DBF7A74" w14:textId="77777777" w:rsidR="0095275F" w:rsidRPr="0095275F" w:rsidRDefault="0095275F" w:rsidP="00115F34">
      <w:pPr>
        <w:spacing w:after="0" w:line="360" w:lineRule="auto"/>
        <w:rPr>
          <w:sz w:val="24"/>
          <w:szCs w:val="24"/>
        </w:rPr>
      </w:pPr>
    </w:p>
    <w:p w14:paraId="0DB6A8BD" w14:textId="710A1BC7" w:rsidR="007F1E99" w:rsidRPr="009A284D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9A284D">
        <w:rPr>
          <w:rFonts w:ascii="Calibri" w:hAnsi="Calibri" w:cs="Calibri"/>
          <w:sz w:val="24"/>
          <w:szCs w:val="24"/>
          <w:u w:val="single"/>
        </w:rPr>
        <w:t>Welcome from Chairman to everyone.</w:t>
      </w:r>
    </w:p>
    <w:p w14:paraId="74A64100" w14:textId="48A5DA8B" w:rsidR="00F72A26" w:rsidRDefault="00F72A26" w:rsidP="00115F34">
      <w:pPr>
        <w:pStyle w:val="ListParagraph"/>
        <w:spacing w:after="0" w:line="360" w:lineRule="auto"/>
        <w:ind w:left="284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sz w:val="24"/>
          <w:szCs w:val="24"/>
        </w:rPr>
        <w:t>Public Participation – to allow public participation (3 minutes per speaker, up to a maximum of 15 minutes in total)</w:t>
      </w:r>
      <w:r w:rsidR="00E722C8" w:rsidRPr="007F1E99">
        <w:rPr>
          <w:rFonts w:ascii="Calibri" w:hAnsi="Calibri" w:cs="Calibri"/>
          <w:sz w:val="24"/>
          <w:szCs w:val="24"/>
        </w:rPr>
        <w:t xml:space="preserve">. </w:t>
      </w:r>
      <w:r w:rsidRPr="007F1E99">
        <w:rPr>
          <w:rFonts w:ascii="Calibri" w:hAnsi="Calibri" w:cs="Calibri"/>
          <w:sz w:val="24"/>
          <w:szCs w:val="24"/>
        </w:rPr>
        <w:t xml:space="preserve">None </w:t>
      </w:r>
    </w:p>
    <w:p w14:paraId="062CA7F1" w14:textId="77777777" w:rsidR="007F1E99" w:rsidRPr="007F1E99" w:rsidRDefault="007F1E99" w:rsidP="00115F34">
      <w:pPr>
        <w:pStyle w:val="ListParagraph"/>
        <w:spacing w:after="0" w:line="360" w:lineRule="auto"/>
        <w:ind w:left="284"/>
        <w:rPr>
          <w:rFonts w:ascii="Calibri" w:hAnsi="Calibri" w:cs="Calibri"/>
          <w:sz w:val="24"/>
          <w:szCs w:val="24"/>
        </w:rPr>
      </w:pPr>
    </w:p>
    <w:p w14:paraId="311CDC96" w14:textId="1E352F70" w:rsidR="00F72A26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9A284D">
        <w:rPr>
          <w:rFonts w:ascii="Calibri" w:hAnsi="Calibri" w:cs="Calibri"/>
          <w:sz w:val="24"/>
          <w:szCs w:val="24"/>
          <w:u w:val="single"/>
        </w:rPr>
        <w:t>Apologies</w:t>
      </w:r>
      <w:r w:rsidRPr="007F1E99">
        <w:rPr>
          <w:rFonts w:ascii="Calibri" w:hAnsi="Calibri" w:cs="Calibri"/>
          <w:sz w:val="24"/>
          <w:szCs w:val="24"/>
        </w:rPr>
        <w:t xml:space="preserve"> Cllr</w:t>
      </w:r>
      <w:r w:rsidR="00856521">
        <w:rPr>
          <w:rFonts w:ascii="Calibri" w:hAnsi="Calibri" w:cs="Calibri"/>
          <w:sz w:val="24"/>
          <w:szCs w:val="24"/>
        </w:rPr>
        <w:t xml:space="preserve"> Dawson</w:t>
      </w:r>
      <w:r w:rsidR="005E7FAF">
        <w:rPr>
          <w:rFonts w:ascii="Calibri" w:hAnsi="Calibri" w:cs="Calibri"/>
          <w:sz w:val="24"/>
          <w:szCs w:val="24"/>
        </w:rPr>
        <w:t>.</w:t>
      </w:r>
    </w:p>
    <w:p w14:paraId="25C217DA" w14:textId="77777777" w:rsidR="007F1E99" w:rsidRPr="007F1E99" w:rsidRDefault="007F1E99" w:rsidP="00115F34">
      <w:pPr>
        <w:pStyle w:val="ListParagraph"/>
        <w:spacing w:after="0" w:line="360" w:lineRule="auto"/>
        <w:ind w:left="284"/>
        <w:rPr>
          <w:rFonts w:ascii="Calibri" w:hAnsi="Calibri" w:cs="Calibri"/>
          <w:sz w:val="24"/>
          <w:szCs w:val="24"/>
        </w:rPr>
      </w:pPr>
    </w:p>
    <w:p w14:paraId="20D2E76C" w14:textId="77777777" w:rsidR="007F1E99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9A284D">
        <w:rPr>
          <w:rFonts w:ascii="Calibri" w:hAnsi="Calibri" w:cs="Calibri"/>
          <w:sz w:val="24"/>
          <w:szCs w:val="24"/>
          <w:u w:val="single"/>
        </w:rPr>
        <w:t>Declarations of Interest</w:t>
      </w:r>
      <w:r w:rsidRPr="007F1E99">
        <w:rPr>
          <w:rFonts w:ascii="Calibri" w:hAnsi="Calibri" w:cs="Calibri"/>
          <w:sz w:val="24"/>
          <w:szCs w:val="24"/>
        </w:rPr>
        <w:t xml:space="preserve"> of any items on the agenda and to consider any requests for dispensations. None </w:t>
      </w:r>
    </w:p>
    <w:p w14:paraId="5604EFA7" w14:textId="77777777" w:rsidR="007F1E99" w:rsidRPr="007F1E99" w:rsidRDefault="007F1E99" w:rsidP="00115F34">
      <w:pPr>
        <w:pStyle w:val="ListParagraph"/>
        <w:spacing w:after="0" w:line="360" w:lineRule="auto"/>
        <w:ind w:left="284"/>
        <w:rPr>
          <w:rFonts w:ascii="Calibri" w:hAnsi="Calibri" w:cs="Calibri"/>
          <w:sz w:val="24"/>
          <w:szCs w:val="24"/>
        </w:rPr>
      </w:pPr>
    </w:p>
    <w:p w14:paraId="093BE8DC" w14:textId="17DA42F9" w:rsidR="007F1E99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9A284D">
        <w:rPr>
          <w:rFonts w:ascii="Calibri" w:hAnsi="Calibri" w:cs="Calibri"/>
          <w:sz w:val="24"/>
          <w:szCs w:val="24"/>
          <w:u w:val="single"/>
        </w:rPr>
        <w:t xml:space="preserve">Approval of the Parish Council Meeting </w:t>
      </w:r>
      <w:r w:rsidR="00CB7DC2" w:rsidRPr="009A284D">
        <w:rPr>
          <w:rFonts w:ascii="Calibri" w:hAnsi="Calibri" w:cs="Calibri"/>
          <w:sz w:val="24"/>
          <w:szCs w:val="24"/>
          <w:u w:val="single"/>
        </w:rPr>
        <w:t>minutes</w:t>
      </w:r>
      <w:r w:rsidR="00CB7DC2">
        <w:rPr>
          <w:rFonts w:ascii="Calibri" w:hAnsi="Calibri" w:cs="Calibri"/>
          <w:sz w:val="24"/>
          <w:szCs w:val="24"/>
        </w:rPr>
        <w:t xml:space="preserve"> </w:t>
      </w:r>
      <w:r w:rsidRPr="007F1E99">
        <w:rPr>
          <w:rFonts w:ascii="Calibri" w:hAnsi="Calibri" w:cs="Calibri"/>
          <w:sz w:val="24"/>
          <w:szCs w:val="24"/>
        </w:rPr>
        <w:t xml:space="preserve">held on the </w:t>
      </w:r>
      <w:r w:rsidR="008B01F9">
        <w:rPr>
          <w:rFonts w:ascii="Calibri" w:hAnsi="Calibri" w:cs="Calibri"/>
          <w:sz w:val="24"/>
          <w:szCs w:val="24"/>
        </w:rPr>
        <w:t>8</w:t>
      </w:r>
      <w:r w:rsidR="005F55F5">
        <w:rPr>
          <w:rFonts w:ascii="Calibri" w:hAnsi="Calibri" w:cs="Calibri"/>
          <w:sz w:val="24"/>
          <w:szCs w:val="24"/>
        </w:rPr>
        <w:t>th</w:t>
      </w:r>
      <w:r w:rsidRPr="007F1E99">
        <w:rPr>
          <w:rFonts w:ascii="Calibri" w:hAnsi="Calibri" w:cs="Calibri"/>
          <w:sz w:val="24"/>
          <w:szCs w:val="24"/>
        </w:rPr>
        <w:t xml:space="preserve"> of </w:t>
      </w:r>
      <w:r w:rsidR="008B01F9">
        <w:rPr>
          <w:rFonts w:ascii="Calibri" w:hAnsi="Calibri" w:cs="Calibri"/>
          <w:sz w:val="24"/>
          <w:szCs w:val="24"/>
        </w:rPr>
        <w:t>January</w:t>
      </w:r>
      <w:r w:rsidRPr="007F1E99">
        <w:rPr>
          <w:rFonts w:ascii="Calibri" w:hAnsi="Calibri" w:cs="Calibri"/>
          <w:sz w:val="24"/>
          <w:szCs w:val="24"/>
        </w:rPr>
        <w:t xml:space="preserve"> 202</w:t>
      </w:r>
      <w:r w:rsidR="008B01F9">
        <w:rPr>
          <w:rFonts w:ascii="Calibri" w:hAnsi="Calibri" w:cs="Calibri"/>
          <w:sz w:val="24"/>
          <w:szCs w:val="24"/>
        </w:rPr>
        <w:t xml:space="preserve">5 </w:t>
      </w:r>
      <w:r w:rsidRPr="007F1E99">
        <w:rPr>
          <w:rFonts w:ascii="Calibri" w:hAnsi="Calibri" w:cs="Calibri"/>
          <w:sz w:val="24"/>
          <w:szCs w:val="24"/>
        </w:rPr>
        <w:t xml:space="preserve">were proposed by Cllr </w:t>
      </w:r>
      <w:r w:rsidR="00874327">
        <w:rPr>
          <w:rFonts w:ascii="Calibri" w:hAnsi="Calibri" w:cs="Calibri"/>
          <w:sz w:val="24"/>
          <w:szCs w:val="24"/>
        </w:rPr>
        <w:t>Clarke</w:t>
      </w:r>
      <w:r w:rsidRPr="007F1E99">
        <w:rPr>
          <w:rFonts w:ascii="Calibri" w:hAnsi="Calibri" w:cs="Calibri"/>
          <w:sz w:val="24"/>
          <w:szCs w:val="24"/>
        </w:rPr>
        <w:t xml:space="preserve">, seconded by Cllr </w:t>
      </w:r>
      <w:r w:rsidR="00874327">
        <w:rPr>
          <w:rFonts w:ascii="Calibri" w:hAnsi="Calibri" w:cs="Calibri"/>
          <w:sz w:val="24"/>
          <w:szCs w:val="24"/>
        </w:rPr>
        <w:t>Harwin</w:t>
      </w:r>
      <w:r w:rsidRPr="007F1E99">
        <w:rPr>
          <w:rFonts w:ascii="Calibri" w:hAnsi="Calibri" w:cs="Calibri"/>
          <w:sz w:val="24"/>
          <w:szCs w:val="24"/>
        </w:rPr>
        <w:t xml:space="preserve"> and approved by all present at that meeting. </w:t>
      </w:r>
    </w:p>
    <w:p w14:paraId="5A60E3A9" w14:textId="77777777" w:rsidR="007F1E99" w:rsidRPr="007F1E99" w:rsidRDefault="007F1E99" w:rsidP="00115F34">
      <w:pPr>
        <w:pStyle w:val="ListParagraph"/>
        <w:spacing w:after="0" w:line="360" w:lineRule="auto"/>
        <w:ind w:left="284"/>
        <w:rPr>
          <w:rFonts w:ascii="Calibri" w:hAnsi="Calibri" w:cs="Calibri"/>
          <w:sz w:val="24"/>
          <w:szCs w:val="24"/>
        </w:rPr>
      </w:pPr>
    </w:p>
    <w:p w14:paraId="5C86D0F7" w14:textId="31F7C48B" w:rsidR="00F72A26" w:rsidRPr="007F1E99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9A284D">
        <w:rPr>
          <w:rFonts w:ascii="Calibri" w:hAnsi="Calibri" w:cs="Calibri"/>
          <w:sz w:val="24"/>
          <w:szCs w:val="24"/>
          <w:u w:val="single"/>
        </w:rPr>
        <w:t>Matters Arising</w:t>
      </w:r>
      <w:r w:rsidRPr="007F1E99">
        <w:rPr>
          <w:rFonts w:ascii="Calibri" w:hAnsi="Calibri" w:cs="Calibri"/>
          <w:sz w:val="24"/>
          <w:szCs w:val="24"/>
        </w:rPr>
        <w:t xml:space="preserve"> – to record matters arising from the last meeting: </w:t>
      </w:r>
    </w:p>
    <w:p w14:paraId="01477039" w14:textId="676C465A" w:rsidR="00E14818" w:rsidRDefault="008D017A" w:rsidP="00E14818">
      <w:pPr>
        <w:numPr>
          <w:ilvl w:val="1"/>
          <w:numId w:val="2"/>
        </w:num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Sleights Drive</w:t>
      </w:r>
    </w:p>
    <w:p w14:paraId="2B2EBA34" w14:textId="77777777" w:rsidR="009D5243" w:rsidRDefault="009D5243" w:rsidP="009D5243">
      <w:p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</w:p>
    <w:p w14:paraId="447228B7" w14:textId="4D688611" w:rsidR="009D5243" w:rsidRPr="00F735B9" w:rsidRDefault="00934A82" w:rsidP="009D5243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Councillor Leach stated that </w:t>
      </w:r>
      <w:r w:rsidR="00DE0206">
        <w:rPr>
          <w:rFonts w:cstheme="minorHAnsi"/>
          <w:sz w:val="24"/>
          <w:szCs w:val="24"/>
        </w:rPr>
        <w:t xml:space="preserve">he had concerns about the proposed work for Sleights Drive which had been discussed at an earlier meeting. His concerns were that </w:t>
      </w:r>
      <w:r w:rsidR="00AE029A">
        <w:rPr>
          <w:rFonts w:cstheme="minorHAnsi"/>
          <w:sz w:val="24"/>
          <w:szCs w:val="24"/>
        </w:rPr>
        <w:t xml:space="preserve">the Parish Council would spend money to have the area improved but if </w:t>
      </w:r>
      <w:r w:rsidR="0071142E">
        <w:rPr>
          <w:rFonts w:cstheme="minorHAnsi"/>
          <w:sz w:val="24"/>
          <w:szCs w:val="24"/>
        </w:rPr>
        <w:t xml:space="preserve">it then wasn’t maintained by the Borough council it would revert to how it </w:t>
      </w:r>
      <w:r w:rsidR="00482BB5">
        <w:rPr>
          <w:rFonts w:cstheme="minorHAnsi"/>
          <w:sz w:val="24"/>
          <w:szCs w:val="24"/>
        </w:rPr>
        <w:t>was,</w:t>
      </w:r>
      <w:r w:rsidR="0071142E">
        <w:rPr>
          <w:rFonts w:cstheme="minorHAnsi"/>
          <w:sz w:val="24"/>
          <w:szCs w:val="24"/>
        </w:rPr>
        <w:t xml:space="preserve"> and the money would be wasted. </w:t>
      </w:r>
      <w:r w:rsidR="002971EA">
        <w:rPr>
          <w:rFonts w:cstheme="minorHAnsi"/>
          <w:sz w:val="24"/>
          <w:szCs w:val="24"/>
        </w:rPr>
        <w:t xml:space="preserve">Cllr Leach had attended a meeting with Jason Moorse from NCC about </w:t>
      </w:r>
      <w:r w:rsidR="008D71C4">
        <w:rPr>
          <w:rFonts w:cstheme="minorHAnsi"/>
          <w:sz w:val="24"/>
          <w:szCs w:val="24"/>
        </w:rPr>
        <w:t>grass cutting in the area and how NCC would give the parish council money to arrange their own grass cutting</w:t>
      </w:r>
      <w:r w:rsidR="00E1541F">
        <w:rPr>
          <w:rFonts w:cstheme="minorHAnsi"/>
          <w:sz w:val="24"/>
          <w:szCs w:val="24"/>
        </w:rPr>
        <w:t xml:space="preserve">. </w:t>
      </w:r>
      <w:r w:rsidR="00482BB5">
        <w:rPr>
          <w:rFonts w:cstheme="minorHAnsi"/>
          <w:sz w:val="24"/>
          <w:szCs w:val="24"/>
        </w:rPr>
        <w:t>However, Sleights</w:t>
      </w:r>
      <w:r w:rsidR="00F13327">
        <w:rPr>
          <w:rFonts w:cstheme="minorHAnsi"/>
          <w:sz w:val="24"/>
          <w:szCs w:val="24"/>
        </w:rPr>
        <w:t xml:space="preserve"> Drive</w:t>
      </w:r>
      <w:r w:rsidR="00E1541F">
        <w:rPr>
          <w:rFonts w:cstheme="minorHAnsi"/>
          <w:sz w:val="24"/>
          <w:szCs w:val="24"/>
        </w:rPr>
        <w:t>,</w:t>
      </w:r>
      <w:r w:rsidR="00F13327">
        <w:rPr>
          <w:rFonts w:cstheme="minorHAnsi"/>
          <w:sz w:val="24"/>
          <w:szCs w:val="24"/>
        </w:rPr>
        <w:t xml:space="preserve"> along with other areas </w:t>
      </w:r>
      <w:r w:rsidR="00E1541F">
        <w:rPr>
          <w:rFonts w:cstheme="minorHAnsi"/>
          <w:sz w:val="24"/>
          <w:szCs w:val="24"/>
        </w:rPr>
        <w:t xml:space="preserve">in the village </w:t>
      </w:r>
      <w:r w:rsidR="00F13327">
        <w:rPr>
          <w:rFonts w:cstheme="minorHAnsi"/>
          <w:sz w:val="24"/>
          <w:szCs w:val="24"/>
        </w:rPr>
        <w:t xml:space="preserve">were not listed and so there is uncertainty over who is responsible for maintaining the area. </w:t>
      </w:r>
      <w:r w:rsidR="009F33B3">
        <w:rPr>
          <w:rFonts w:cstheme="minorHAnsi"/>
          <w:sz w:val="24"/>
          <w:szCs w:val="24"/>
        </w:rPr>
        <w:t xml:space="preserve">Cllr Leach </w:t>
      </w:r>
      <w:r w:rsidR="00E75E47">
        <w:rPr>
          <w:rFonts w:cstheme="minorHAnsi"/>
          <w:sz w:val="24"/>
          <w:szCs w:val="24"/>
        </w:rPr>
        <w:t>gave further details about the meeting with NCC</w:t>
      </w:r>
      <w:r w:rsidR="00482BB5">
        <w:rPr>
          <w:rFonts w:cstheme="minorHAnsi"/>
          <w:sz w:val="24"/>
          <w:szCs w:val="24"/>
        </w:rPr>
        <w:t xml:space="preserve">. </w:t>
      </w:r>
      <w:r w:rsidR="008A41F3">
        <w:rPr>
          <w:rFonts w:cstheme="minorHAnsi"/>
          <w:sz w:val="24"/>
          <w:szCs w:val="24"/>
        </w:rPr>
        <w:t xml:space="preserve">After further discussion, it was decided that </w:t>
      </w:r>
      <w:r w:rsidR="008A41F3">
        <w:rPr>
          <w:rFonts w:cstheme="minorHAnsi"/>
          <w:sz w:val="24"/>
          <w:szCs w:val="24"/>
        </w:rPr>
        <w:lastRenderedPageBreak/>
        <w:t xml:space="preserve">Cllrs Leach and Kirk would </w:t>
      </w:r>
      <w:r w:rsidR="00CB5144">
        <w:rPr>
          <w:rFonts w:cstheme="minorHAnsi"/>
          <w:sz w:val="24"/>
          <w:szCs w:val="24"/>
        </w:rPr>
        <w:t>investigate</w:t>
      </w:r>
      <w:r w:rsidR="000953D3">
        <w:rPr>
          <w:rFonts w:cstheme="minorHAnsi"/>
          <w:sz w:val="24"/>
          <w:szCs w:val="24"/>
        </w:rPr>
        <w:t xml:space="preserve"> who </w:t>
      </w:r>
      <w:r w:rsidR="005037D0">
        <w:rPr>
          <w:rFonts w:cstheme="minorHAnsi"/>
          <w:sz w:val="24"/>
          <w:szCs w:val="24"/>
        </w:rPr>
        <w:t xml:space="preserve">is responsible for the upkeep of the land at </w:t>
      </w:r>
      <w:r w:rsidR="00CB3A7D">
        <w:rPr>
          <w:rFonts w:cstheme="minorHAnsi"/>
          <w:sz w:val="24"/>
          <w:szCs w:val="24"/>
        </w:rPr>
        <w:t xml:space="preserve">Sleights </w:t>
      </w:r>
      <w:r w:rsidR="005037D0">
        <w:rPr>
          <w:rFonts w:cstheme="minorHAnsi"/>
          <w:sz w:val="24"/>
          <w:szCs w:val="24"/>
        </w:rPr>
        <w:t>Drive and then further discussion would be had.</w:t>
      </w:r>
      <w:r w:rsidR="00E1541F">
        <w:rPr>
          <w:rFonts w:cstheme="minorHAnsi"/>
          <w:sz w:val="24"/>
          <w:szCs w:val="24"/>
        </w:rPr>
        <w:t xml:space="preserve"> </w:t>
      </w:r>
    </w:p>
    <w:p w14:paraId="020FADB9" w14:textId="77777777" w:rsidR="0068113C" w:rsidRPr="0068113C" w:rsidRDefault="0068113C" w:rsidP="009D5243">
      <w:p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</w:p>
    <w:p w14:paraId="2CA8E604" w14:textId="6A85279A" w:rsidR="00E14818" w:rsidRDefault="00CB3A7D" w:rsidP="00E14818">
      <w:pPr>
        <w:numPr>
          <w:ilvl w:val="1"/>
          <w:numId w:val="2"/>
        </w:num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Defibrillator battery</w:t>
      </w:r>
    </w:p>
    <w:p w14:paraId="29FB80A4" w14:textId="77777777" w:rsidR="007B50DF" w:rsidRDefault="007B50DF" w:rsidP="007B50DF">
      <w:p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</w:p>
    <w:p w14:paraId="2E425AA8" w14:textId="4B3269F3" w:rsidR="00E14818" w:rsidRDefault="008534FF" w:rsidP="00E14818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Clarke reported that she has no updates on the </w:t>
      </w:r>
      <w:r w:rsidR="00CE6291">
        <w:rPr>
          <w:rFonts w:cstheme="minorHAnsi"/>
          <w:sz w:val="24"/>
          <w:szCs w:val="24"/>
        </w:rPr>
        <w:t xml:space="preserve">hairdresser’s possible sale date. The council proposed to </w:t>
      </w:r>
      <w:r w:rsidR="002533EA">
        <w:rPr>
          <w:rFonts w:cstheme="minorHAnsi"/>
          <w:sz w:val="24"/>
          <w:szCs w:val="24"/>
        </w:rPr>
        <w:t>purchase a new battery for the defibrillator. To be purchased by the clerk who will liaise with the defibrillator guardian about fitting the battery.</w:t>
      </w:r>
    </w:p>
    <w:p w14:paraId="643140B1" w14:textId="77777777" w:rsidR="002533EA" w:rsidRPr="00E14818" w:rsidRDefault="002533EA" w:rsidP="00E14818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</w:p>
    <w:p w14:paraId="07BBBC38" w14:textId="588D5244" w:rsidR="00E14818" w:rsidRDefault="00E14818" w:rsidP="00E14818">
      <w:pPr>
        <w:numPr>
          <w:ilvl w:val="1"/>
          <w:numId w:val="2"/>
        </w:num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  <w:r w:rsidRPr="00324029">
        <w:rPr>
          <w:rFonts w:cstheme="minorHAnsi"/>
          <w:b/>
          <w:bCs/>
          <w:sz w:val="24"/>
          <w:szCs w:val="24"/>
        </w:rPr>
        <w:t>S</w:t>
      </w:r>
      <w:r w:rsidR="004B5CD4">
        <w:rPr>
          <w:rFonts w:cstheme="minorHAnsi"/>
          <w:b/>
          <w:bCs/>
          <w:sz w:val="24"/>
          <w:szCs w:val="24"/>
        </w:rPr>
        <w:t>peed survey</w:t>
      </w:r>
    </w:p>
    <w:p w14:paraId="208FB37E" w14:textId="77777777" w:rsidR="00324029" w:rsidRDefault="00324029" w:rsidP="00324029">
      <w:p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</w:p>
    <w:p w14:paraId="68DD2AB1" w14:textId="3FC62141" w:rsidR="00E14818" w:rsidRDefault="004B5CD4" w:rsidP="00E14818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clerk reported that there are no results </w:t>
      </w:r>
      <w:r w:rsidR="009611E3">
        <w:rPr>
          <w:rFonts w:cstheme="minorHAnsi"/>
          <w:sz w:val="24"/>
          <w:szCs w:val="24"/>
        </w:rPr>
        <w:t>yet</w:t>
      </w:r>
      <w:r>
        <w:rPr>
          <w:rFonts w:cstheme="minorHAnsi"/>
          <w:sz w:val="24"/>
          <w:szCs w:val="24"/>
        </w:rPr>
        <w:t xml:space="preserve"> for the speed survey as it is still ongoing. She will </w:t>
      </w:r>
      <w:r w:rsidR="00932434">
        <w:rPr>
          <w:rFonts w:cstheme="minorHAnsi"/>
          <w:sz w:val="24"/>
          <w:szCs w:val="24"/>
        </w:rPr>
        <w:t>email the councillors with the results when available, for discussion at next meeting.</w:t>
      </w:r>
    </w:p>
    <w:p w14:paraId="5A373FE2" w14:textId="77777777" w:rsidR="00BB6DD1" w:rsidRPr="00E14818" w:rsidRDefault="00BB6DD1" w:rsidP="00E14818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</w:p>
    <w:p w14:paraId="4691E42E" w14:textId="3426E987" w:rsidR="00E14818" w:rsidRDefault="003D375F" w:rsidP="00863610">
      <w:pPr>
        <w:numPr>
          <w:ilvl w:val="1"/>
          <w:numId w:val="2"/>
        </w:num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Updated budget</w:t>
      </w:r>
    </w:p>
    <w:p w14:paraId="68722038" w14:textId="77777777" w:rsidR="009E3C68" w:rsidRDefault="009E3C68" w:rsidP="009E3C68">
      <w:p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</w:p>
    <w:p w14:paraId="5E57A856" w14:textId="6C067840" w:rsidR="00E14818" w:rsidRDefault="003D375F" w:rsidP="00E14818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clerk reported that the budget </w:t>
      </w:r>
      <w:r w:rsidR="009F7753">
        <w:rPr>
          <w:rFonts w:cstheme="minorHAnsi"/>
          <w:sz w:val="24"/>
          <w:szCs w:val="24"/>
        </w:rPr>
        <w:t xml:space="preserve">remains mostly unchanged </w:t>
      </w:r>
      <w:r w:rsidR="00CB5144">
        <w:rPr>
          <w:rFonts w:cstheme="minorHAnsi"/>
          <w:sz w:val="24"/>
          <w:szCs w:val="24"/>
        </w:rPr>
        <w:t>except for</w:t>
      </w:r>
      <w:r w:rsidR="009F7753">
        <w:rPr>
          <w:rFonts w:cstheme="minorHAnsi"/>
          <w:sz w:val="24"/>
          <w:szCs w:val="24"/>
        </w:rPr>
        <w:t xml:space="preserve"> an increase in the amount for dog bin emptying and an increase in the clerk’s wages as per national wage increase. The clerk will </w:t>
      </w:r>
      <w:r w:rsidR="002A0CE4">
        <w:rPr>
          <w:rFonts w:cstheme="minorHAnsi"/>
          <w:sz w:val="24"/>
          <w:szCs w:val="24"/>
        </w:rPr>
        <w:t xml:space="preserve">update the budget sheet </w:t>
      </w:r>
      <w:r w:rsidR="0043384B">
        <w:rPr>
          <w:rFonts w:cstheme="minorHAnsi"/>
          <w:sz w:val="24"/>
          <w:szCs w:val="24"/>
        </w:rPr>
        <w:t>at the end of March.</w:t>
      </w:r>
    </w:p>
    <w:p w14:paraId="4562E9AF" w14:textId="77777777" w:rsidR="0043384B" w:rsidRDefault="0043384B" w:rsidP="00E14818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</w:p>
    <w:p w14:paraId="1A47C948" w14:textId="08944D3A" w:rsidR="0043384B" w:rsidRDefault="00D11F08" w:rsidP="00863610">
      <w:pPr>
        <w:pStyle w:val="ListParagraph"/>
        <w:numPr>
          <w:ilvl w:val="1"/>
          <w:numId w:val="2"/>
        </w:num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  <w:r w:rsidRPr="00863610">
        <w:rPr>
          <w:rFonts w:cstheme="minorHAnsi"/>
          <w:b/>
          <w:bCs/>
          <w:sz w:val="24"/>
          <w:szCs w:val="24"/>
        </w:rPr>
        <w:t>Clerk’s wages</w:t>
      </w:r>
    </w:p>
    <w:p w14:paraId="0C5A6724" w14:textId="77777777" w:rsidR="00016F9C" w:rsidRDefault="00016F9C" w:rsidP="00016F9C">
      <w:pPr>
        <w:spacing w:after="5" w:line="250" w:lineRule="auto"/>
        <w:ind w:right="525"/>
        <w:jc w:val="both"/>
        <w:rPr>
          <w:rFonts w:cstheme="minorHAnsi"/>
          <w:b/>
          <w:bCs/>
          <w:sz w:val="24"/>
          <w:szCs w:val="24"/>
        </w:rPr>
      </w:pPr>
    </w:p>
    <w:p w14:paraId="414D8459" w14:textId="3DEC0F12" w:rsidR="00016F9C" w:rsidRPr="009611E3" w:rsidRDefault="00016F9C" w:rsidP="00016F9C">
      <w:pPr>
        <w:spacing w:after="5" w:line="250" w:lineRule="auto"/>
        <w:ind w:right="525"/>
        <w:jc w:val="both"/>
        <w:rPr>
          <w:rFonts w:cstheme="minorHAnsi"/>
          <w:sz w:val="24"/>
          <w:szCs w:val="24"/>
        </w:rPr>
      </w:pPr>
      <w:r w:rsidRPr="009611E3">
        <w:rPr>
          <w:rFonts w:cstheme="minorHAnsi"/>
          <w:sz w:val="24"/>
          <w:szCs w:val="24"/>
        </w:rPr>
        <w:t xml:space="preserve">The clerk reported that there had been a national pay increase for local clerks and that her </w:t>
      </w:r>
      <w:r w:rsidR="009611E3" w:rsidRPr="009611E3">
        <w:rPr>
          <w:rFonts w:cstheme="minorHAnsi"/>
          <w:sz w:val="24"/>
          <w:szCs w:val="24"/>
        </w:rPr>
        <w:t>hourly rate has been increased to £14.60 an hour</w:t>
      </w:r>
      <w:r w:rsidR="00CB5144">
        <w:rPr>
          <w:rFonts w:cstheme="minorHAnsi"/>
          <w:sz w:val="24"/>
          <w:szCs w:val="24"/>
        </w:rPr>
        <w:t>.</w:t>
      </w:r>
    </w:p>
    <w:p w14:paraId="75536634" w14:textId="2E7D3D14" w:rsidR="005D3416" w:rsidRPr="005D3416" w:rsidRDefault="005D3416" w:rsidP="009611E3">
      <w:pPr>
        <w:spacing w:after="5" w:line="250" w:lineRule="auto"/>
        <w:ind w:right="525"/>
        <w:rPr>
          <w:rFonts w:cstheme="minorHAnsi"/>
          <w:sz w:val="24"/>
          <w:szCs w:val="24"/>
        </w:rPr>
      </w:pPr>
    </w:p>
    <w:p w14:paraId="73BA4424" w14:textId="61F8ED55" w:rsidR="00F72A26" w:rsidRPr="007F1E99" w:rsidRDefault="00F72A26" w:rsidP="00115F34">
      <w:pPr>
        <w:spacing w:after="0" w:line="360" w:lineRule="auto"/>
        <w:ind w:firstLine="50"/>
        <w:rPr>
          <w:rFonts w:ascii="Calibri" w:hAnsi="Calibri" w:cs="Calibri"/>
          <w:sz w:val="24"/>
          <w:szCs w:val="24"/>
        </w:rPr>
      </w:pPr>
    </w:p>
    <w:p w14:paraId="7EA0B61F" w14:textId="77777777" w:rsidR="00F72A26" w:rsidRPr="007F1E99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1D0F49">
        <w:rPr>
          <w:rFonts w:ascii="Calibri" w:hAnsi="Calibri" w:cs="Calibri"/>
          <w:sz w:val="24"/>
          <w:szCs w:val="24"/>
          <w:u w:val="single"/>
        </w:rPr>
        <w:t>To receive reports</w:t>
      </w:r>
      <w:r w:rsidRPr="007F1E99">
        <w:rPr>
          <w:rFonts w:ascii="Calibri" w:hAnsi="Calibri" w:cs="Calibri"/>
          <w:sz w:val="24"/>
          <w:szCs w:val="24"/>
        </w:rPr>
        <w:t xml:space="preserve">: </w:t>
      </w:r>
    </w:p>
    <w:p w14:paraId="74089174" w14:textId="557D59EA" w:rsidR="001D0F49" w:rsidRPr="002A4AB2" w:rsidRDefault="00F72A26" w:rsidP="001D0F49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A4AB2">
        <w:rPr>
          <w:rFonts w:ascii="Calibri" w:hAnsi="Calibri" w:cs="Calibri"/>
          <w:b/>
          <w:bCs/>
          <w:sz w:val="24"/>
          <w:szCs w:val="24"/>
        </w:rPr>
        <w:t>Councillors’ reports of villagers’ concerns, highway issues, allotments, and street lighting</w:t>
      </w:r>
      <w:r w:rsidR="002B5D2E" w:rsidRPr="002A4AB2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299A4846" w14:textId="6C70C429" w:rsidR="00131CB9" w:rsidRPr="00787DFA" w:rsidRDefault="00402923" w:rsidP="00787DFA">
      <w:pPr>
        <w:rPr>
          <w:sz w:val="24"/>
          <w:szCs w:val="24"/>
        </w:rPr>
      </w:pPr>
      <w:r w:rsidRPr="00787DFA">
        <w:rPr>
          <w:sz w:val="24"/>
          <w:szCs w:val="24"/>
        </w:rPr>
        <w:t>Cllr</w:t>
      </w:r>
      <w:r w:rsidR="00887D6D" w:rsidRPr="00787DFA">
        <w:rPr>
          <w:sz w:val="24"/>
          <w:szCs w:val="24"/>
        </w:rPr>
        <w:t xml:space="preserve"> </w:t>
      </w:r>
      <w:r w:rsidR="00757DBC" w:rsidRPr="00787DFA">
        <w:rPr>
          <w:sz w:val="24"/>
          <w:szCs w:val="24"/>
        </w:rPr>
        <w:t xml:space="preserve">Houghton reported that there is a large </w:t>
      </w:r>
      <w:r w:rsidR="00787DFA" w:rsidRPr="00787DFA">
        <w:rPr>
          <w:sz w:val="24"/>
          <w:szCs w:val="24"/>
        </w:rPr>
        <w:t>pothole</w:t>
      </w:r>
      <w:r w:rsidR="00757DBC" w:rsidRPr="00787DFA">
        <w:rPr>
          <w:sz w:val="24"/>
          <w:szCs w:val="24"/>
        </w:rPr>
        <w:t xml:space="preserve"> in the village that he will try and take a photo of. </w:t>
      </w:r>
      <w:r w:rsidR="006B3CD2" w:rsidRPr="00787DFA">
        <w:rPr>
          <w:sz w:val="24"/>
          <w:szCs w:val="24"/>
        </w:rPr>
        <w:t>Cllr Kirk spoke about putting up more signage in the village which he may be able to arrange funding for</w:t>
      </w:r>
      <w:r w:rsidRPr="00787DFA">
        <w:rPr>
          <w:sz w:val="24"/>
          <w:szCs w:val="24"/>
        </w:rPr>
        <w:t xml:space="preserve"> </w:t>
      </w:r>
      <w:proofErr w:type="gramStart"/>
      <w:r w:rsidR="00787DFA">
        <w:rPr>
          <w:sz w:val="24"/>
          <w:szCs w:val="24"/>
        </w:rPr>
        <w:t>and also</w:t>
      </w:r>
      <w:proofErr w:type="gramEnd"/>
      <w:r w:rsidR="00787DFA">
        <w:rPr>
          <w:sz w:val="24"/>
          <w:szCs w:val="24"/>
        </w:rPr>
        <w:t xml:space="preserve"> about purchasing </w:t>
      </w:r>
      <w:r w:rsidR="00486C82">
        <w:rPr>
          <w:sz w:val="24"/>
          <w:szCs w:val="24"/>
        </w:rPr>
        <w:t xml:space="preserve">another litter bin. Cllr Kirk to contact Jason Moorse about the possibility of funding for these items </w:t>
      </w:r>
      <w:proofErr w:type="gramStart"/>
      <w:r w:rsidR="00486C82">
        <w:rPr>
          <w:sz w:val="24"/>
          <w:szCs w:val="24"/>
        </w:rPr>
        <w:t>and also</w:t>
      </w:r>
      <w:proofErr w:type="gramEnd"/>
      <w:r w:rsidR="00486C82">
        <w:rPr>
          <w:sz w:val="24"/>
          <w:szCs w:val="24"/>
        </w:rPr>
        <w:t xml:space="preserve"> to see if it would cover grass cutting.</w:t>
      </w:r>
    </w:p>
    <w:p w14:paraId="7CB1C25E" w14:textId="4FE21189" w:rsidR="00131CB9" w:rsidRDefault="00F72A26" w:rsidP="00115F34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0121AB">
        <w:rPr>
          <w:rFonts w:ascii="Calibri" w:hAnsi="Calibri" w:cs="Calibri"/>
          <w:b/>
          <w:bCs/>
          <w:sz w:val="24"/>
          <w:szCs w:val="24"/>
        </w:rPr>
        <w:t xml:space="preserve">County and Borough Councillors reports </w:t>
      </w:r>
    </w:p>
    <w:p w14:paraId="3C3FEDFC" w14:textId="69E1B18D" w:rsidR="000121AB" w:rsidRPr="00BD6250" w:rsidRDefault="00BD6250" w:rsidP="000121A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Kirk reported that he </w:t>
      </w:r>
      <w:r w:rsidR="00B13B64">
        <w:rPr>
          <w:rFonts w:ascii="Calibri" w:hAnsi="Calibri" w:cs="Calibri"/>
          <w:sz w:val="24"/>
          <w:szCs w:val="24"/>
        </w:rPr>
        <w:t>would be contacting the pla</w:t>
      </w:r>
      <w:r w:rsidR="00A0356F">
        <w:rPr>
          <w:rFonts w:ascii="Calibri" w:hAnsi="Calibri" w:cs="Calibri"/>
          <w:sz w:val="24"/>
          <w:szCs w:val="24"/>
        </w:rPr>
        <w:t xml:space="preserve">nning department about the </w:t>
      </w:r>
      <w:r w:rsidR="008828E3">
        <w:rPr>
          <w:rFonts w:ascii="Calibri" w:hAnsi="Calibri" w:cs="Calibri"/>
          <w:sz w:val="24"/>
          <w:szCs w:val="24"/>
        </w:rPr>
        <w:t xml:space="preserve">new application at Sibley House </w:t>
      </w:r>
      <w:proofErr w:type="gramStart"/>
      <w:r w:rsidR="008828E3">
        <w:rPr>
          <w:rFonts w:ascii="Calibri" w:hAnsi="Calibri" w:cs="Calibri"/>
          <w:sz w:val="24"/>
          <w:szCs w:val="24"/>
        </w:rPr>
        <w:t>and also</w:t>
      </w:r>
      <w:proofErr w:type="gramEnd"/>
      <w:r w:rsidR="008828E3">
        <w:rPr>
          <w:rFonts w:ascii="Calibri" w:hAnsi="Calibri" w:cs="Calibri"/>
          <w:sz w:val="24"/>
          <w:szCs w:val="24"/>
        </w:rPr>
        <w:t xml:space="preserve"> about the expanding traveller site at Biggs Road</w:t>
      </w:r>
      <w:r w:rsidR="002A7D25">
        <w:rPr>
          <w:rFonts w:ascii="Calibri" w:hAnsi="Calibri" w:cs="Calibri"/>
          <w:sz w:val="24"/>
          <w:szCs w:val="24"/>
        </w:rPr>
        <w:t xml:space="preserve">. Cllr Bettinson reported that the site is expanding and that </w:t>
      </w:r>
      <w:r w:rsidR="00877249">
        <w:rPr>
          <w:rFonts w:ascii="Calibri" w:hAnsi="Calibri" w:cs="Calibri"/>
          <w:sz w:val="24"/>
          <w:szCs w:val="24"/>
        </w:rPr>
        <w:t xml:space="preserve">hardcore has been put down and fencing put up. Cllr Kirk suggested that council members </w:t>
      </w:r>
      <w:r w:rsidR="004928CA">
        <w:rPr>
          <w:rFonts w:ascii="Calibri" w:hAnsi="Calibri" w:cs="Calibri"/>
          <w:sz w:val="24"/>
          <w:szCs w:val="24"/>
        </w:rPr>
        <w:t xml:space="preserve">contact the planning department </w:t>
      </w:r>
      <w:r w:rsidR="004928CA">
        <w:rPr>
          <w:rFonts w:ascii="Calibri" w:hAnsi="Calibri" w:cs="Calibri"/>
          <w:sz w:val="24"/>
          <w:szCs w:val="24"/>
        </w:rPr>
        <w:lastRenderedPageBreak/>
        <w:t>individually if they wish</w:t>
      </w:r>
      <w:r w:rsidR="006B1A68">
        <w:rPr>
          <w:rFonts w:ascii="Calibri" w:hAnsi="Calibri" w:cs="Calibri"/>
          <w:sz w:val="24"/>
          <w:szCs w:val="24"/>
        </w:rPr>
        <w:t>, to share their concerns. The Biggs Road planning application</w:t>
      </w:r>
      <w:r w:rsidR="00810E7D">
        <w:rPr>
          <w:rFonts w:ascii="Calibri" w:hAnsi="Calibri" w:cs="Calibri"/>
          <w:sz w:val="24"/>
          <w:szCs w:val="24"/>
        </w:rPr>
        <w:t xml:space="preserve"> is an old application from 2023, 23/01082/F.</w:t>
      </w:r>
      <w:r w:rsidR="008705D4">
        <w:rPr>
          <w:rFonts w:ascii="Calibri" w:hAnsi="Calibri" w:cs="Calibri"/>
          <w:sz w:val="24"/>
          <w:szCs w:val="24"/>
        </w:rPr>
        <w:t xml:space="preserve"> </w:t>
      </w:r>
    </w:p>
    <w:p w14:paraId="1FF0B961" w14:textId="77777777" w:rsidR="00131CB9" w:rsidRPr="00131CB9" w:rsidRDefault="00131CB9" w:rsidP="00115F34">
      <w:pPr>
        <w:pStyle w:val="ListParagraph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7DC4998B" w14:textId="77777777" w:rsidR="00131CB9" w:rsidRDefault="00F72A26" w:rsidP="00115F34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F745CB">
        <w:rPr>
          <w:rFonts w:ascii="Calibri" w:hAnsi="Calibri" w:cs="Calibri"/>
          <w:b/>
          <w:bCs/>
          <w:sz w:val="24"/>
          <w:szCs w:val="24"/>
        </w:rPr>
        <w:t>Clerk Report</w:t>
      </w:r>
    </w:p>
    <w:p w14:paraId="778737B4" w14:textId="7119E06B" w:rsidR="007961D9" w:rsidRDefault="0005233D" w:rsidP="00F314AC">
      <w:pPr>
        <w:pStyle w:val="ListParagraph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  <w:r w:rsidRPr="0005233D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sz w:val="24"/>
          <w:szCs w:val="24"/>
        </w:rPr>
        <w:t xml:space="preserve"> clerk </w:t>
      </w:r>
      <w:r w:rsidR="001E3CEB">
        <w:rPr>
          <w:rFonts w:ascii="Calibri" w:hAnsi="Calibri" w:cs="Calibri"/>
          <w:sz w:val="24"/>
          <w:szCs w:val="24"/>
        </w:rPr>
        <w:t>reported that she has requested for Keven Brooks to be the Internal Auditor again this year</w:t>
      </w:r>
      <w:r w:rsidR="00AF73EB">
        <w:rPr>
          <w:rFonts w:ascii="Calibri" w:hAnsi="Calibri" w:cs="Calibri"/>
          <w:sz w:val="24"/>
          <w:szCs w:val="24"/>
        </w:rPr>
        <w:t xml:space="preserve">. She has recently attended two webinars on the year end and completion of the AGAR in preparation for </w:t>
      </w:r>
      <w:r w:rsidR="00461781">
        <w:rPr>
          <w:rFonts w:ascii="Calibri" w:hAnsi="Calibri" w:cs="Calibri"/>
          <w:sz w:val="24"/>
          <w:szCs w:val="24"/>
        </w:rPr>
        <w:t xml:space="preserve">April. </w:t>
      </w:r>
      <w:r w:rsidR="00527890">
        <w:rPr>
          <w:rFonts w:ascii="Calibri" w:hAnsi="Calibri" w:cs="Calibri"/>
          <w:sz w:val="24"/>
          <w:szCs w:val="24"/>
        </w:rPr>
        <w:t>The clerk</w:t>
      </w:r>
      <w:r w:rsidR="007D1536">
        <w:rPr>
          <w:rFonts w:ascii="Calibri" w:hAnsi="Calibri" w:cs="Calibri"/>
          <w:sz w:val="24"/>
          <w:szCs w:val="24"/>
        </w:rPr>
        <w:t xml:space="preserve"> reported that she has resubscribed to Scribe Accounts for the following year</w:t>
      </w:r>
      <w:r w:rsidR="009D7966">
        <w:rPr>
          <w:rFonts w:ascii="Calibri" w:hAnsi="Calibri" w:cs="Calibri"/>
          <w:sz w:val="24"/>
          <w:szCs w:val="24"/>
        </w:rPr>
        <w:t xml:space="preserve">. The clerk </w:t>
      </w:r>
      <w:r w:rsidR="002A1C94">
        <w:rPr>
          <w:rFonts w:ascii="Calibri" w:hAnsi="Calibri" w:cs="Calibri"/>
          <w:sz w:val="24"/>
          <w:szCs w:val="24"/>
        </w:rPr>
        <w:t>has been</w:t>
      </w:r>
      <w:r w:rsidR="009D7966">
        <w:rPr>
          <w:rFonts w:ascii="Calibri" w:hAnsi="Calibri" w:cs="Calibri"/>
          <w:sz w:val="24"/>
          <w:szCs w:val="24"/>
        </w:rPr>
        <w:t xml:space="preserve"> contacted by the </w:t>
      </w:r>
      <w:r w:rsidR="001A65EA">
        <w:rPr>
          <w:rFonts w:ascii="Calibri" w:hAnsi="Calibri" w:cs="Calibri"/>
          <w:sz w:val="24"/>
          <w:szCs w:val="24"/>
        </w:rPr>
        <w:t xml:space="preserve">editor of the Walsoken local magazine </w:t>
      </w:r>
      <w:r w:rsidR="00B9781D">
        <w:rPr>
          <w:rFonts w:ascii="Calibri" w:hAnsi="Calibri" w:cs="Calibri"/>
          <w:sz w:val="24"/>
          <w:szCs w:val="24"/>
        </w:rPr>
        <w:t>who has asked if the parish council would like to put in meeting dates</w:t>
      </w:r>
      <w:r w:rsidR="00FF15DD">
        <w:rPr>
          <w:rFonts w:ascii="Calibri" w:hAnsi="Calibri" w:cs="Calibri"/>
          <w:sz w:val="24"/>
          <w:szCs w:val="24"/>
        </w:rPr>
        <w:t xml:space="preserve"> and information</w:t>
      </w:r>
      <w:r w:rsidR="00B9781D">
        <w:rPr>
          <w:rFonts w:ascii="Calibri" w:hAnsi="Calibri" w:cs="Calibri"/>
          <w:sz w:val="24"/>
          <w:szCs w:val="24"/>
        </w:rPr>
        <w:t xml:space="preserve"> </w:t>
      </w:r>
      <w:r w:rsidR="00FF15DD">
        <w:rPr>
          <w:rFonts w:ascii="Calibri" w:hAnsi="Calibri" w:cs="Calibri"/>
          <w:sz w:val="24"/>
          <w:szCs w:val="24"/>
        </w:rPr>
        <w:t>in the publication.</w:t>
      </w:r>
      <w:r w:rsidR="00527890">
        <w:rPr>
          <w:rFonts w:ascii="Calibri" w:hAnsi="Calibri" w:cs="Calibri"/>
          <w:sz w:val="24"/>
          <w:szCs w:val="24"/>
        </w:rPr>
        <w:t xml:space="preserve"> The clerk informed the parish council that she had received a thank you email about the placement of bus timetables in the new bus shelters. </w:t>
      </w:r>
    </w:p>
    <w:p w14:paraId="7B21C858" w14:textId="77777777" w:rsidR="00CF73CA" w:rsidRDefault="00CF73CA" w:rsidP="00CF73C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18B0057" w14:textId="1174443E" w:rsidR="00131CB9" w:rsidRDefault="00F72A26" w:rsidP="00115F34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B5783">
        <w:rPr>
          <w:rFonts w:ascii="Calibri" w:hAnsi="Calibri" w:cs="Calibri"/>
          <w:b/>
          <w:bCs/>
          <w:sz w:val="24"/>
          <w:szCs w:val="24"/>
        </w:rPr>
        <w:t>Churchyard matters</w:t>
      </w:r>
    </w:p>
    <w:p w14:paraId="5AF30CE5" w14:textId="10C581A0" w:rsidR="0038321A" w:rsidRDefault="00A25617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Leach </w:t>
      </w:r>
      <w:r w:rsidR="00AB5BD3">
        <w:rPr>
          <w:rFonts w:ascii="Calibri" w:hAnsi="Calibri" w:cs="Calibri"/>
          <w:sz w:val="24"/>
          <w:szCs w:val="24"/>
        </w:rPr>
        <w:t>awaiting quotations for the</w:t>
      </w:r>
      <w:r>
        <w:rPr>
          <w:rFonts w:ascii="Calibri" w:hAnsi="Calibri" w:cs="Calibri"/>
          <w:sz w:val="24"/>
          <w:szCs w:val="24"/>
        </w:rPr>
        <w:t xml:space="preserve"> cost of new church gates. </w:t>
      </w:r>
      <w:r w:rsidR="0038321A">
        <w:rPr>
          <w:rFonts w:ascii="Calibri" w:hAnsi="Calibri" w:cs="Calibri"/>
          <w:sz w:val="24"/>
          <w:szCs w:val="24"/>
        </w:rPr>
        <w:t>Tawny Owl should be commencing grass cutting by the 14</w:t>
      </w:r>
      <w:r w:rsidR="0038321A" w:rsidRPr="0038321A">
        <w:rPr>
          <w:rFonts w:ascii="Calibri" w:hAnsi="Calibri" w:cs="Calibri"/>
          <w:sz w:val="24"/>
          <w:szCs w:val="24"/>
          <w:vertAlign w:val="superscript"/>
        </w:rPr>
        <w:t>th</w:t>
      </w:r>
      <w:r w:rsidR="0038321A">
        <w:rPr>
          <w:rFonts w:ascii="Calibri" w:hAnsi="Calibri" w:cs="Calibri"/>
          <w:sz w:val="24"/>
          <w:szCs w:val="24"/>
        </w:rPr>
        <w:t xml:space="preserve"> of March in the churchyard.</w:t>
      </w:r>
    </w:p>
    <w:p w14:paraId="4A7F15D8" w14:textId="77777777" w:rsidR="0038321A" w:rsidRDefault="0038321A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6CA29AC" w14:textId="394295F1" w:rsidR="00131CB9" w:rsidRDefault="00F72A26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02043">
        <w:rPr>
          <w:rFonts w:ascii="Calibri" w:hAnsi="Calibri" w:cs="Calibri"/>
          <w:b/>
          <w:bCs/>
          <w:sz w:val="24"/>
          <w:szCs w:val="24"/>
        </w:rPr>
        <w:t>Village Hall</w:t>
      </w:r>
      <w:r w:rsidRPr="007F1E99">
        <w:rPr>
          <w:rFonts w:ascii="Calibri" w:hAnsi="Calibri" w:cs="Calibri"/>
          <w:sz w:val="24"/>
          <w:szCs w:val="24"/>
        </w:rPr>
        <w:t xml:space="preserve"> </w:t>
      </w:r>
    </w:p>
    <w:p w14:paraId="31E2D6C4" w14:textId="79A98562" w:rsidR="0034419F" w:rsidRDefault="008D7591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Cllr Wooley reported that the village hall committee have met twice sin</w:t>
      </w:r>
      <w:r w:rsidR="0034419F">
        <w:rPr>
          <w:rFonts w:ascii="Calibri" w:hAnsi="Calibri" w:cs="Calibri"/>
          <w:sz w:val="24"/>
          <w:szCs w:val="24"/>
        </w:rPr>
        <w:t>ce the last parish council meeting, reports as follows:</w:t>
      </w:r>
    </w:p>
    <w:p w14:paraId="7625EBAF" w14:textId="77777777" w:rsidR="009D6261" w:rsidRDefault="009D6261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CD1EA2" w14:textId="3F9FE105" w:rsidR="0034419F" w:rsidRPr="00635396" w:rsidRDefault="002113AD" w:rsidP="0038321A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635396">
        <w:rPr>
          <w:rFonts w:ascii="Calibri" w:hAnsi="Calibri" w:cs="Calibri"/>
          <w:sz w:val="24"/>
          <w:szCs w:val="24"/>
          <w:u w:val="single"/>
        </w:rPr>
        <w:t>Monday 13</w:t>
      </w:r>
      <w:r w:rsidRPr="00635396">
        <w:rPr>
          <w:rFonts w:ascii="Calibri" w:hAnsi="Calibri" w:cs="Calibri"/>
          <w:sz w:val="24"/>
          <w:szCs w:val="24"/>
          <w:u w:val="single"/>
          <w:vertAlign w:val="superscript"/>
        </w:rPr>
        <w:t>th</w:t>
      </w:r>
      <w:r w:rsidRPr="00635396">
        <w:rPr>
          <w:rFonts w:ascii="Calibri" w:hAnsi="Calibri" w:cs="Calibri"/>
          <w:sz w:val="24"/>
          <w:szCs w:val="24"/>
          <w:u w:val="single"/>
        </w:rPr>
        <w:t xml:space="preserve"> January 2025</w:t>
      </w:r>
      <w:r w:rsidR="002036A4" w:rsidRPr="00635396">
        <w:rPr>
          <w:rFonts w:ascii="Calibri" w:hAnsi="Calibri" w:cs="Calibri"/>
          <w:sz w:val="24"/>
          <w:szCs w:val="24"/>
          <w:u w:val="single"/>
        </w:rPr>
        <w:t xml:space="preserve"> meeting</w:t>
      </w:r>
    </w:p>
    <w:p w14:paraId="24E055EA" w14:textId="2AEE45FE" w:rsidR="002113AD" w:rsidRDefault="002113AD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hall floor is </w:t>
      </w:r>
      <w:r w:rsidR="00BD07B0">
        <w:rPr>
          <w:rFonts w:ascii="Calibri" w:hAnsi="Calibri" w:cs="Calibri"/>
          <w:sz w:val="24"/>
          <w:szCs w:val="24"/>
        </w:rPr>
        <w:t>problematic,</w:t>
      </w:r>
      <w:r>
        <w:rPr>
          <w:rFonts w:ascii="Calibri" w:hAnsi="Calibri" w:cs="Calibri"/>
          <w:sz w:val="24"/>
          <w:szCs w:val="24"/>
        </w:rPr>
        <w:t xml:space="preserve"> and it was agreed to get quotes to have it cleaned and sealed professionally. </w:t>
      </w:r>
    </w:p>
    <w:p w14:paraId="5B675283" w14:textId="452E5A9A" w:rsidR="00392E81" w:rsidRDefault="0098301D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Signs for the car park were </w:t>
      </w:r>
      <w:r w:rsidR="00BD07B0">
        <w:rPr>
          <w:rFonts w:ascii="Calibri" w:hAnsi="Calibri" w:cs="Calibri"/>
          <w:sz w:val="24"/>
          <w:szCs w:val="24"/>
        </w:rPr>
        <w:t>discussed,</w:t>
      </w:r>
      <w:r>
        <w:rPr>
          <w:rFonts w:ascii="Calibri" w:hAnsi="Calibri" w:cs="Calibri"/>
          <w:sz w:val="24"/>
          <w:szCs w:val="24"/>
        </w:rPr>
        <w:t xml:space="preserve"> and it was decided to order </w:t>
      </w:r>
      <w:r w:rsidR="00BD07B0">
        <w:rPr>
          <w:rFonts w:ascii="Calibri" w:hAnsi="Calibri" w:cs="Calibri"/>
          <w:sz w:val="24"/>
          <w:szCs w:val="24"/>
        </w:rPr>
        <w:t>signs</w:t>
      </w:r>
      <w:r>
        <w:rPr>
          <w:rFonts w:ascii="Calibri" w:hAnsi="Calibri" w:cs="Calibri"/>
          <w:sz w:val="24"/>
          <w:szCs w:val="24"/>
        </w:rPr>
        <w:t xml:space="preserve"> stating that is it a pr</w:t>
      </w:r>
      <w:r w:rsidR="00BD07B0">
        <w:rPr>
          <w:rFonts w:ascii="Calibri" w:hAnsi="Calibri" w:cs="Calibri"/>
          <w:sz w:val="24"/>
          <w:szCs w:val="24"/>
        </w:rPr>
        <w:t>ivate</w:t>
      </w:r>
      <w:r>
        <w:rPr>
          <w:rFonts w:ascii="Calibri" w:hAnsi="Calibri" w:cs="Calibri"/>
          <w:sz w:val="24"/>
          <w:szCs w:val="24"/>
        </w:rPr>
        <w:t xml:space="preserve"> car </w:t>
      </w:r>
      <w:r w:rsidR="00BD07B0">
        <w:rPr>
          <w:rFonts w:ascii="Calibri" w:hAnsi="Calibri" w:cs="Calibri"/>
          <w:sz w:val="24"/>
          <w:szCs w:val="24"/>
        </w:rPr>
        <w:t>park</w:t>
      </w:r>
      <w:r>
        <w:rPr>
          <w:rFonts w:ascii="Calibri" w:hAnsi="Calibri" w:cs="Calibri"/>
          <w:sz w:val="24"/>
          <w:szCs w:val="24"/>
        </w:rPr>
        <w:t xml:space="preserve"> </w:t>
      </w:r>
      <w:r w:rsidR="00BD07B0">
        <w:rPr>
          <w:rFonts w:ascii="Calibri" w:hAnsi="Calibri" w:cs="Calibri"/>
          <w:sz w:val="24"/>
          <w:szCs w:val="24"/>
        </w:rPr>
        <w:t>for the use of the hall users only as the car park is being used by m</w:t>
      </w:r>
      <w:r w:rsidR="00392E81">
        <w:rPr>
          <w:rFonts w:ascii="Calibri" w:hAnsi="Calibri" w:cs="Calibri"/>
          <w:sz w:val="24"/>
          <w:szCs w:val="24"/>
        </w:rPr>
        <w:t>otorists not connected with the village hall.</w:t>
      </w:r>
    </w:p>
    <w:p w14:paraId="796E1405" w14:textId="6AEE5627" w:rsidR="00392E81" w:rsidRDefault="00392E81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Questions were asked about who is available to let people </w:t>
      </w:r>
      <w:r w:rsidR="001E4F4E">
        <w:rPr>
          <w:rFonts w:ascii="Calibri" w:hAnsi="Calibri" w:cs="Calibri"/>
          <w:sz w:val="24"/>
          <w:szCs w:val="24"/>
        </w:rPr>
        <w:t>into the hall for repair work etc., and John Woolley offered but has no keys. It was arranged for keys to be provided for him.</w:t>
      </w:r>
    </w:p>
    <w:p w14:paraId="6515D146" w14:textId="77777777" w:rsidR="006A6EFB" w:rsidRDefault="006A6EFB" w:rsidP="0038321A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</w:p>
    <w:p w14:paraId="523A591E" w14:textId="77777777" w:rsidR="006A6EFB" w:rsidRDefault="006A6EFB" w:rsidP="0038321A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</w:p>
    <w:p w14:paraId="0DEE3EA1" w14:textId="77777777" w:rsidR="006A6EFB" w:rsidRDefault="006A6EFB" w:rsidP="0038321A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</w:p>
    <w:p w14:paraId="05152645" w14:textId="77777777" w:rsidR="006A6EFB" w:rsidRDefault="006A6EFB" w:rsidP="0038321A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</w:p>
    <w:p w14:paraId="0FD5438B" w14:textId="07E55C5E" w:rsidR="001E4F4E" w:rsidRPr="00635396" w:rsidRDefault="00B62EFC" w:rsidP="0038321A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635396">
        <w:rPr>
          <w:rFonts w:ascii="Calibri" w:hAnsi="Calibri" w:cs="Calibri"/>
          <w:sz w:val="24"/>
          <w:szCs w:val="24"/>
          <w:u w:val="single"/>
        </w:rPr>
        <w:lastRenderedPageBreak/>
        <w:t>Monday 10</w:t>
      </w:r>
      <w:r w:rsidRPr="00635396">
        <w:rPr>
          <w:rFonts w:ascii="Calibri" w:hAnsi="Calibri" w:cs="Calibri"/>
          <w:sz w:val="24"/>
          <w:szCs w:val="24"/>
          <w:u w:val="single"/>
          <w:vertAlign w:val="superscript"/>
        </w:rPr>
        <w:t>th</w:t>
      </w:r>
      <w:r w:rsidRPr="00635396">
        <w:rPr>
          <w:rFonts w:ascii="Calibri" w:hAnsi="Calibri" w:cs="Calibri"/>
          <w:sz w:val="24"/>
          <w:szCs w:val="24"/>
          <w:u w:val="single"/>
        </w:rPr>
        <w:t xml:space="preserve"> February 2025</w:t>
      </w:r>
      <w:r w:rsidR="002036A4" w:rsidRPr="00635396">
        <w:rPr>
          <w:rFonts w:ascii="Calibri" w:hAnsi="Calibri" w:cs="Calibri"/>
          <w:sz w:val="24"/>
          <w:szCs w:val="24"/>
          <w:u w:val="single"/>
        </w:rPr>
        <w:t xml:space="preserve"> meeting</w:t>
      </w:r>
    </w:p>
    <w:p w14:paraId="617862D0" w14:textId="4CBBAF40" w:rsidR="00B62EFC" w:rsidRDefault="00B62EFC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2036A4">
        <w:rPr>
          <w:rFonts w:ascii="Calibri" w:hAnsi="Calibri" w:cs="Calibri"/>
          <w:sz w:val="24"/>
          <w:szCs w:val="24"/>
        </w:rPr>
        <w:t>oil-fired</w:t>
      </w:r>
      <w:r>
        <w:rPr>
          <w:rFonts w:ascii="Calibri" w:hAnsi="Calibri" w:cs="Calibri"/>
          <w:sz w:val="24"/>
          <w:szCs w:val="24"/>
        </w:rPr>
        <w:t xml:space="preserve"> boiler is over thirty years old and has been causing problems so a quote for a new one has been obtained from Simon Dack boiler services. The cost is £4500</w:t>
      </w:r>
      <w:r w:rsidR="006D601D">
        <w:rPr>
          <w:rFonts w:ascii="Calibri" w:hAnsi="Calibri" w:cs="Calibri"/>
          <w:sz w:val="24"/>
          <w:szCs w:val="24"/>
        </w:rPr>
        <w:t>. Further quotes are to be obtained as it was proposed that grant money should be applied for.</w:t>
      </w:r>
    </w:p>
    <w:p w14:paraId="0E9D3E3B" w14:textId="2176249B" w:rsidR="006D601D" w:rsidRDefault="006D601D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Quotes for cleaning and sealing the floor have been received ranging from £5700 plu</w:t>
      </w:r>
      <w:r w:rsidR="002036A4">
        <w:rPr>
          <w:rFonts w:ascii="Calibri" w:hAnsi="Calibri" w:cs="Calibri"/>
          <w:sz w:val="24"/>
          <w:szCs w:val="24"/>
        </w:rPr>
        <w:t xml:space="preserve">s VAT to £4850 including VAT. Again, it was proposed that grant money be applied for. </w:t>
      </w:r>
    </w:p>
    <w:p w14:paraId="2B1A7B63" w14:textId="6700B9BC" w:rsidR="002036A4" w:rsidRDefault="002036A4" w:rsidP="0038321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was discussed and agreed that the only bar to be available for hall events is the bar in the hall manned by David Patrick and his staff.</w:t>
      </w:r>
    </w:p>
    <w:p w14:paraId="4A47B68F" w14:textId="77777777" w:rsidR="0095275F" w:rsidRPr="0095275F" w:rsidRDefault="0095275F" w:rsidP="00115F34">
      <w:pPr>
        <w:pStyle w:val="ListParagraph"/>
        <w:spacing w:after="0" w:line="360" w:lineRule="auto"/>
        <w:ind w:left="397"/>
        <w:rPr>
          <w:rFonts w:ascii="Calibri" w:hAnsi="Calibri" w:cs="Calibri"/>
          <w:sz w:val="24"/>
          <w:szCs w:val="24"/>
        </w:rPr>
      </w:pPr>
    </w:p>
    <w:p w14:paraId="5F1F28C8" w14:textId="5EA7430D" w:rsidR="001D3C87" w:rsidRDefault="00F72A26" w:rsidP="001D3C87">
      <w:pPr>
        <w:ind w:left="360" w:right="525"/>
      </w:pPr>
      <w:r w:rsidRPr="007F1E99">
        <w:rPr>
          <w:rFonts w:ascii="Calibri" w:hAnsi="Calibri" w:cs="Calibri"/>
          <w:sz w:val="24"/>
          <w:szCs w:val="24"/>
        </w:rPr>
        <w:t xml:space="preserve">Communications and Correspondence: </w:t>
      </w:r>
      <w:r w:rsidR="001D3C87">
        <w:t xml:space="preserve"> </w:t>
      </w:r>
    </w:p>
    <w:p w14:paraId="0B27F811" w14:textId="59921590" w:rsidR="005601F4" w:rsidRPr="005601F4" w:rsidRDefault="001D3C87" w:rsidP="005601F4">
      <w:pPr>
        <w:ind w:left="360" w:right="525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>
        <w:t xml:space="preserve">  </w:t>
      </w:r>
      <w:r w:rsidR="005601F4" w:rsidRPr="005601F4">
        <w:rPr>
          <w:rFonts w:ascii="Calibri" w:eastAsia="Calibri" w:hAnsi="Calibri" w:cs="Calibri"/>
          <w:color w:val="000000"/>
          <w:sz w:val="24"/>
          <w:szCs w:val="24"/>
          <w:lang w:eastAsia="en-GB"/>
        </w:rPr>
        <w:t>Email regarding bus timetables from Parishioner</w:t>
      </w:r>
      <w:r w:rsidR="00712D8D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 (as mentioned in Clerk’s report).</w:t>
      </w:r>
    </w:p>
    <w:p w14:paraId="26F189B3" w14:textId="176467FD" w:rsidR="001D3C87" w:rsidRDefault="001D3C87" w:rsidP="001D3C87">
      <w:pPr>
        <w:spacing w:after="0"/>
      </w:pPr>
    </w:p>
    <w:p w14:paraId="47408D51" w14:textId="77777777" w:rsidR="000F1D73" w:rsidRDefault="000F1D73" w:rsidP="001D3C87">
      <w:pPr>
        <w:spacing w:after="0"/>
      </w:pPr>
    </w:p>
    <w:p w14:paraId="49B209B8" w14:textId="77777777" w:rsidR="00755BAE" w:rsidRPr="00821205" w:rsidRDefault="00F72A26" w:rsidP="00CF73CA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821205">
        <w:rPr>
          <w:rFonts w:ascii="Calibri" w:hAnsi="Calibri" w:cs="Calibri"/>
          <w:b/>
          <w:bCs/>
          <w:sz w:val="24"/>
          <w:szCs w:val="24"/>
        </w:rPr>
        <w:t>Planning:</w:t>
      </w:r>
    </w:p>
    <w:p w14:paraId="3D89D348" w14:textId="77777777" w:rsidR="008771A3" w:rsidRPr="008771A3" w:rsidRDefault="008771A3" w:rsidP="008771A3">
      <w:pPr>
        <w:ind w:right="525"/>
        <w:rPr>
          <w:sz w:val="24"/>
          <w:szCs w:val="24"/>
        </w:rPr>
      </w:pPr>
      <w:r w:rsidRPr="008771A3">
        <w:rPr>
          <w:sz w:val="24"/>
          <w:szCs w:val="24"/>
        </w:rPr>
        <w:t>7.1.</w:t>
      </w:r>
      <w:r w:rsidRPr="008771A3">
        <w:rPr>
          <w:sz w:val="24"/>
          <w:szCs w:val="24"/>
        </w:rPr>
        <w:tab/>
        <w:t>To receive results of applications, decisions, appeals and enforcements.</w:t>
      </w:r>
    </w:p>
    <w:p w14:paraId="6B7B394F" w14:textId="77777777" w:rsidR="008771A3" w:rsidRDefault="008771A3" w:rsidP="008771A3">
      <w:pPr>
        <w:ind w:right="525"/>
        <w:rPr>
          <w:sz w:val="24"/>
          <w:szCs w:val="24"/>
        </w:rPr>
      </w:pPr>
    </w:p>
    <w:p w14:paraId="0A09DC2B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b/>
          <w:bCs/>
          <w:sz w:val="24"/>
          <w:szCs w:val="24"/>
        </w:rPr>
        <w:t>24/01815/RMM</w:t>
      </w:r>
      <w:r w:rsidRPr="0078514D">
        <w:rPr>
          <w:sz w:val="24"/>
          <w:szCs w:val="24"/>
        </w:rPr>
        <w:t xml:space="preserve"> Walsoken Land South of </w:t>
      </w:r>
      <w:proofErr w:type="spellStart"/>
      <w:r w:rsidRPr="0078514D">
        <w:rPr>
          <w:sz w:val="24"/>
          <w:szCs w:val="24"/>
        </w:rPr>
        <w:t>Grassgate</w:t>
      </w:r>
      <w:proofErr w:type="spellEnd"/>
      <w:r w:rsidRPr="0078514D">
        <w:rPr>
          <w:sz w:val="24"/>
          <w:szCs w:val="24"/>
        </w:rPr>
        <w:t xml:space="preserve"> Farm </w:t>
      </w:r>
      <w:proofErr w:type="spellStart"/>
      <w:r w:rsidRPr="0078514D">
        <w:rPr>
          <w:sz w:val="24"/>
          <w:szCs w:val="24"/>
        </w:rPr>
        <w:t>Grassgate</w:t>
      </w:r>
      <w:proofErr w:type="spellEnd"/>
      <w:r w:rsidRPr="0078514D">
        <w:rPr>
          <w:sz w:val="24"/>
          <w:szCs w:val="24"/>
        </w:rPr>
        <w:t xml:space="preserve"> Lane Walsoken</w:t>
      </w:r>
    </w:p>
    <w:p w14:paraId="37502661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 xml:space="preserve">Norfolk - RESERVED MATTERS APPLICATION </w:t>
      </w:r>
      <w:proofErr w:type="gramStart"/>
      <w:r w:rsidRPr="0078514D">
        <w:rPr>
          <w:sz w:val="24"/>
          <w:szCs w:val="24"/>
        </w:rPr>
        <w:t>FOR :</w:t>
      </w:r>
      <w:proofErr w:type="gramEnd"/>
    </w:p>
    <w:p w14:paraId="18DD1907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All reserved matters for 9no. commercial / industrial</w:t>
      </w:r>
    </w:p>
    <w:p w14:paraId="7515E773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buildings</w:t>
      </w:r>
    </w:p>
    <w:p w14:paraId="645D12AC" w14:textId="77777777" w:rsidR="0078514D" w:rsidRPr="0078514D" w:rsidRDefault="0078514D" w:rsidP="0078514D">
      <w:pPr>
        <w:spacing w:line="278" w:lineRule="auto"/>
        <w:rPr>
          <w:b/>
          <w:bCs/>
          <w:sz w:val="24"/>
          <w:szCs w:val="24"/>
        </w:rPr>
      </w:pPr>
      <w:r w:rsidRPr="0078514D">
        <w:rPr>
          <w:b/>
          <w:bCs/>
          <w:sz w:val="24"/>
          <w:szCs w:val="24"/>
        </w:rPr>
        <w:t>Application Permitted</w:t>
      </w:r>
    </w:p>
    <w:p w14:paraId="61A23FE7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10 January 2025</w:t>
      </w:r>
    </w:p>
    <w:p w14:paraId="287A5E95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Delegated Decision</w:t>
      </w:r>
    </w:p>
    <w:p w14:paraId="798B2F8D" w14:textId="77777777" w:rsidR="0078514D" w:rsidRPr="0078514D" w:rsidRDefault="0078514D" w:rsidP="0078514D">
      <w:pPr>
        <w:ind w:right="525"/>
        <w:rPr>
          <w:sz w:val="24"/>
          <w:szCs w:val="24"/>
        </w:rPr>
      </w:pPr>
    </w:p>
    <w:p w14:paraId="6BAC219E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b/>
          <w:bCs/>
          <w:sz w:val="24"/>
          <w:szCs w:val="24"/>
        </w:rPr>
        <w:t>24/02240/LDP</w:t>
      </w:r>
      <w:r w:rsidRPr="0078514D">
        <w:rPr>
          <w:sz w:val="24"/>
          <w:szCs w:val="24"/>
        </w:rPr>
        <w:t xml:space="preserve"> Walsoken Land E of Zoar Cottage Green Lane Walsoken Norfolk -</w:t>
      </w:r>
    </w:p>
    <w:p w14:paraId="45928BBB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LAWFUL DEVELOPMENT CERTIFICATE- Creation of</w:t>
      </w:r>
    </w:p>
    <w:p w14:paraId="22075CFA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caravan on site required for 24/7 security purposes</w:t>
      </w:r>
    </w:p>
    <w:p w14:paraId="0F86A6B5" w14:textId="77777777" w:rsidR="0078514D" w:rsidRPr="0078514D" w:rsidRDefault="0078514D" w:rsidP="0078514D">
      <w:pPr>
        <w:spacing w:line="278" w:lineRule="auto"/>
        <w:rPr>
          <w:b/>
          <w:bCs/>
          <w:sz w:val="24"/>
          <w:szCs w:val="24"/>
        </w:rPr>
      </w:pPr>
      <w:r w:rsidRPr="0078514D">
        <w:rPr>
          <w:b/>
          <w:bCs/>
          <w:sz w:val="24"/>
          <w:szCs w:val="24"/>
        </w:rPr>
        <w:t>Not Lawful</w:t>
      </w:r>
    </w:p>
    <w:p w14:paraId="3BB636F6" w14:textId="77777777" w:rsidR="0078514D" w:rsidRP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11 February 2025</w:t>
      </w:r>
    </w:p>
    <w:p w14:paraId="5867409A" w14:textId="77777777" w:rsidR="0078514D" w:rsidRDefault="0078514D" w:rsidP="0078514D">
      <w:pPr>
        <w:spacing w:line="278" w:lineRule="auto"/>
        <w:rPr>
          <w:sz w:val="24"/>
          <w:szCs w:val="24"/>
        </w:rPr>
      </w:pPr>
      <w:r w:rsidRPr="0078514D">
        <w:rPr>
          <w:sz w:val="24"/>
          <w:szCs w:val="24"/>
        </w:rPr>
        <w:t>Delegated Decision</w:t>
      </w:r>
    </w:p>
    <w:p w14:paraId="2A229D93" w14:textId="29A8EF7A" w:rsidR="000E1A87" w:rsidRDefault="005E4A99" w:rsidP="0078514D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clerk read out the following planning decision which was </w:t>
      </w:r>
      <w:r w:rsidR="00A516EB">
        <w:rPr>
          <w:sz w:val="24"/>
          <w:szCs w:val="24"/>
        </w:rPr>
        <w:t>received after the agenda had been sent out:</w:t>
      </w:r>
    </w:p>
    <w:p w14:paraId="052785D8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24/02080/F Walsoken Shell Service Station Light Lane Walton Highway Wisbech</w:t>
      </w:r>
    </w:p>
    <w:p w14:paraId="58467154" w14:textId="77777777" w:rsidR="00867B78" w:rsidRPr="00867B78" w:rsidRDefault="00867B78" w:rsidP="00867B78">
      <w:pPr>
        <w:rPr>
          <w:sz w:val="24"/>
          <w:szCs w:val="24"/>
        </w:rPr>
      </w:pPr>
    </w:p>
    <w:p w14:paraId="217696C2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Norfolk PE14 7BF</w:t>
      </w:r>
    </w:p>
    <w:p w14:paraId="5D8251E3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- De-Commissioning and Removal of Old Fuel Tank</w:t>
      </w:r>
    </w:p>
    <w:p w14:paraId="6B8C6141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and Installation of New Underground Fuel Tanks,</w:t>
      </w:r>
    </w:p>
    <w:p w14:paraId="037BFB1F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Replacement Pumps, Sales Building Extension to</w:t>
      </w:r>
    </w:p>
    <w:p w14:paraId="465D7528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provide Enhanced Toilet Provision and Associated</w:t>
      </w:r>
    </w:p>
    <w:p w14:paraId="0A644F69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Works</w:t>
      </w:r>
    </w:p>
    <w:p w14:paraId="45471462" w14:textId="77777777" w:rsidR="00867B78" w:rsidRPr="00867B78" w:rsidRDefault="00867B78" w:rsidP="00867B78">
      <w:pPr>
        <w:rPr>
          <w:sz w:val="24"/>
          <w:szCs w:val="24"/>
        </w:rPr>
      </w:pPr>
    </w:p>
    <w:p w14:paraId="52E5D801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Application Permitted</w:t>
      </w:r>
    </w:p>
    <w:p w14:paraId="569C877D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21 February 2025</w:t>
      </w:r>
    </w:p>
    <w:p w14:paraId="4E069A2E" w14:textId="77777777" w:rsidR="00867B78" w:rsidRPr="00867B78" w:rsidRDefault="00867B78" w:rsidP="00867B78">
      <w:pPr>
        <w:rPr>
          <w:sz w:val="24"/>
          <w:szCs w:val="24"/>
        </w:rPr>
      </w:pPr>
      <w:r w:rsidRPr="00867B78">
        <w:rPr>
          <w:sz w:val="24"/>
          <w:szCs w:val="24"/>
        </w:rPr>
        <w:t>Delegated Decision</w:t>
      </w:r>
    </w:p>
    <w:p w14:paraId="64A0D618" w14:textId="77777777" w:rsidR="000E1A87" w:rsidRPr="0078514D" w:rsidRDefault="000E1A87" w:rsidP="0078514D">
      <w:pPr>
        <w:spacing w:line="278" w:lineRule="auto"/>
        <w:rPr>
          <w:sz w:val="24"/>
          <w:szCs w:val="24"/>
        </w:rPr>
      </w:pPr>
    </w:p>
    <w:p w14:paraId="6B54A029" w14:textId="77777777" w:rsidR="008771A3" w:rsidRDefault="008771A3" w:rsidP="008771A3">
      <w:pPr>
        <w:ind w:right="525"/>
        <w:rPr>
          <w:sz w:val="24"/>
          <w:szCs w:val="24"/>
        </w:rPr>
      </w:pPr>
      <w:r w:rsidRPr="008771A3">
        <w:rPr>
          <w:sz w:val="24"/>
          <w:szCs w:val="24"/>
        </w:rPr>
        <w:t>7.2.</w:t>
      </w:r>
      <w:r w:rsidRPr="008771A3">
        <w:rPr>
          <w:sz w:val="24"/>
          <w:szCs w:val="24"/>
        </w:rPr>
        <w:tab/>
        <w:t xml:space="preserve">To receive new applications and comment. (Any applications received after the date of this agenda and before the meeting date will be considered).  </w:t>
      </w:r>
    </w:p>
    <w:p w14:paraId="6D209D4B" w14:textId="77777777" w:rsidR="00F066EC" w:rsidRPr="008771A3" w:rsidRDefault="00F066EC" w:rsidP="008771A3">
      <w:pPr>
        <w:ind w:right="525"/>
        <w:rPr>
          <w:sz w:val="24"/>
          <w:szCs w:val="24"/>
        </w:rPr>
      </w:pPr>
    </w:p>
    <w:p w14:paraId="23D01630" w14:textId="77777777" w:rsidR="00F066EC" w:rsidRPr="00F066EC" w:rsidRDefault="00F066EC" w:rsidP="00F066EC">
      <w:pPr>
        <w:ind w:right="525"/>
        <w:rPr>
          <w:b/>
          <w:bCs/>
          <w:sz w:val="24"/>
          <w:szCs w:val="24"/>
        </w:rPr>
      </w:pPr>
      <w:r w:rsidRPr="00F066EC">
        <w:rPr>
          <w:b/>
          <w:bCs/>
          <w:sz w:val="24"/>
          <w:szCs w:val="24"/>
        </w:rPr>
        <w:t>25/00250/F</w:t>
      </w:r>
    </w:p>
    <w:p w14:paraId="00EFE610" w14:textId="77777777" w:rsidR="00F066EC" w:rsidRPr="00F066EC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Details: HOUSEHOLDER- Single storey side extension to form accessible bedroom and</w:t>
      </w:r>
    </w:p>
    <w:p w14:paraId="39B4EE74" w14:textId="5E8F7937" w:rsidR="00E64D0A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 xml:space="preserve">bathroom. at 68 </w:t>
      </w:r>
      <w:proofErr w:type="spellStart"/>
      <w:r w:rsidRPr="00F066EC">
        <w:rPr>
          <w:sz w:val="24"/>
          <w:szCs w:val="24"/>
        </w:rPr>
        <w:t>Chapnall</w:t>
      </w:r>
      <w:proofErr w:type="spellEnd"/>
      <w:r w:rsidRPr="00F066EC">
        <w:rPr>
          <w:sz w:val="24"/>
          <w:szCs w:val="24"/>
        </w:rPr>
        <w:t xml:space="preserve"> Close Walsoken WISBECH Norfolk PE13 3TZ</w:t>
      </w:r>
    </w:p>
    <w:p w14:paraId="64C3723A" w14:textId="2B2A47BE" w:rsidR="00E64D0A" w:rsidRPr="00DA3637" w:rsidRDefault="00E64D0A" w:rsidP="00F066EC">
      <w:pPr>
        <w:ind w:right="525"/>
        <w:rPr>
          <w:i/>
          <w:iCs/>
          <w:sz w:val="24"/>
          <w:szCs w:val="24"/>
        </w:rPr>
      </w:pPr>
      <w:r w:rsidRPr="00DA3637">
        <w:rPr>
          <w:i/>
          <w:iCs/>
          <w:sz w:val="24"/>
          <w:szCs w:val="24"/>
        </w:rPr>
        <w:t>The councillors all voted in favour of this application.</w:t>
      </w:r>
    </w:p>
    <w:p w14:paraId="22D7D803" w14:textId="77777777" w:rsidR="00F066EC" w:rsidRPr="00F066EC" w:rsidRDefault="00F066EC" w:rsidP="00F066EC">
      <w:pPr>
        <w:ind w:right="525"/>
        <w:rPr>
          <w:sz w:val="24"/>
          <w:szCs w:val="24"/>
        </w:rPr>
      </w:pPr>
    </w:p>
    <w:p w14:paraId="4D86AE30" w14:textId="77777777" w:rsidR="00F066EC" w:rsidRPr="00F066EC" w:rsidRDefault="00F066EC" w:rsidP="00F066EC">
      <w:pPr>
        <w:ind w:right="525"/>
        <w:rPr>
          <w:b/>
          <w:bCs/>
          <w:sz w:val="24"/>
          <w:szCs w:val="24"/>
        </w:rPr>
      </w:pPr>
      <w:r w:rsidRPr="00F066EC">
        <w:rPr>
          <w:b/>
          <w:bCs/>
          <w:sz w:val="24"/>
          <w:szCs w:val="24"/>
        </w:rPr>
        <w:t>25/00284/O</w:t>
      </w:r>
    </w:p>
    <w:p w14:paraId="42D54762" w14:textId="77777777" w:rsidR="00F066EC" w:rsidRPr="00F066EC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Details: OUTLINE PLANNING PERMISSION WITH SOME MATTERS RESERVED FOR:</w:t>
      </w:r>
    </w:p>
    <w:p w14:paraId="0B2057F7" w14:textId="77777777" w:rsidR="00F066EC" w:rsidRPr="00F066EC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Proposed Custom/Self-Build Dwelling. at Land Rear of 1 To 3 Griffin Close</w:t>
      </w:r>
    </w:p>
    <w:p w14:paraId="2B226530" w14:textId="477903A7" w:rsidR="00E64D0A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Griffin Close Walsoken Norfolk</w:t>
      </w:r>
    </w:p>
    <w:p w14:paraId="64CAB775" w14:textId="1F274431" w:rsidR="00F066EC" w:rsidRPr="00F066EC" w:rsidRDefault="00DA3637" w:rsidP="00F066EC">
      <w:pPr>
        <w:ind w:right="525"/>
        <w:rPr>
          <w:sz w:val="24"/>
          <w:szCs w:val="24"/>
        </w:rPr>
      </w:pPr>
      <w:bookmarkStart w:id="0" w:name="_Hlk192672232"/>
      <w:r w:rsidRPr="00DA3637">
        <w:rPr>
          <w:i/>
          <w:iCs/>
          <w:sz w:val="24"/>
          <w:szCs w:val="24"/>
        </w:rPr>
        <w:t>Councillors to review this application and let the clerk know their thoughts.</w:t>
      </w:r>
      <w:bookmarkEnd w:id="0"/>
    </w:p>
    <w:p w14:paraId="491DCABE" w14:textId="77777777" w:rsidR="00635396" w:rsidRDefault="00635396" w:rsidP="00F066EC">
      <w:pPr>
        <w:ind w:right="525"/>
        <w:rPr>
          <w:b/>
          <w:bCs/>
          <w:sz w:val="24"/>
          <w:szCs w:val="24"/>
        </w:rPr>
      </w:pPr>
    </w:p>
    <w:p w14:paraId="4DD5C6FE" w14:textId="77777777" w:rsidR="00084F0B" w:rsidRDefault="00084F0B" w:rsidP="00F066EC">
      <w:pPr>
        <w:ind w:right="525"/>
        <w:rPr>
          <w:b/>
          <w:bCs/>
          <w:sz w:val="24"/>
          <w:szCs w:val="24"/>
        </w:rPr>
      </w:pPr>
    </w:p>
    <w:p w14:paraId="4FECE356" w14:textId="30F1F877" w:rsidR="00F066EC" w:rsidRPr="00F066EC" w:rsidRDefault="00F066EC" w:rsidP="00F066EC">
      <w:pPr>
        <w:ind w:right="525"/>
        <w:rPr>
          <w:b/>
          <w:bCs/>
          <w:sz w:val="24"/>
          <w:szCs w:val="24"/>
        </w:rPr>
      </w:pPr>
      <w:r w:rsidRPr="00F066EC">
        <w:rPr>
          <w:b/>
          <w:bCs/>
          <w:sz w:val="24"/>
          <w:szCs w:val="24"/>
        </w:rPr>
        <w:lastRenderedPageBreak/>
        <w:t>25/00275/F</w:t>
      </w:r>
    </w:p>
    <w:p w14:paraId="4DDA404B" w14:textId="77777777" w:rsidR="00F066EC" w:rsidRPr="00F066EC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Details: Proposed erection of kennel buildings, within the confines of existing buildings</w:t>
      </w:r>
    </w:p>
    <w:p w14:paraId="48E16638" w14:textId="77777777" w:rsidR="00F066EC" w:rsidRPr="00F066EC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(to be repaired made good) and creation of external exercise area for operational</w:t>
      </w:r>
    </w:p>
    <w:p w14:paraId="68567225" w14:textId="0A3E2BB7" w:rsidR="00DA3637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use. at Sibley House Station Road Walsoken Wisbech Norfolk PE14 8DL</w:t>
      </w:r>
    </w:p>
    <w:p w14:paraId="5706B90F" w14:textId="10EF5887" w:rsidR="00F066EC" w:rsidRPr="00F066EC" w:rsidRDefault="00DA3637" w:rsidP="00F066EC">
      <w:pPr>
        <w:ind w:right="525"/>
        <w:rPr>
          <w:sz w:val="24"/>
          <w:szCs w:val="24"/>
        </w:rPr>
      </w:pPr>
      <w:r w:rsidRPr="00DA3637">
        <w:rPr>
          <w:i/>
          <w:iCs/>
          <w:sz w:val="24"/>
          <w:szCs w:val="24"/>
        </w:rPr>
        <w:t>Councillors all voted against this application.</w:t>
      </w:r>
      <w:r w:rsidR="00E87B1E">
        <w:rPr>
          <w:i/>
          <w:iCs/>
          <w:sz w:val="24"/>
          <w:szCs w:val="24"/>
        </w:rPr>
        <w:t xml:space="preserve"> Some of the reasons stated were noise, nuisance, </w:t>
      </w:r>
      <w:r w:rsidR="00D8478D">
        <w:rPr>
          <w:i/>
          <w:iCs/>
          <w:sz w:val="24"/>
          <w:szCs w:val="24"/>
        </w:rPr>
        <w:t>current poor housing, and loose dogs causing a danger to public and livestock.</w:t>
      </w:r>
    </w:p>
    <w:p w14:paraId="37F667FD" w14:textId="77777777" w:rsidR="00F066EC" w:rsidRPr="00F066EC" w:rsidRDefault="00F066EC" w:rsidP="00F066EC">
      <w:pPr>
        <w:ind w:right="525"/>
        <w:rPr>
          <w:b/>
          <w:bCs/>
          <w:sz w:val="24"/>
          <w:szCs w:val="24"/>
        </w:rPr>
      </w:pPr>
      <w:r w:rsidRPr="00F066EC">
        <w:rPr>
          <w:b/>
          <w:bCs/>
          <w:sz w:val="24"/>
          <w:szCs w:val="24"/>
        </w:rPr>
        <w:t>25/00285/F</w:t>
      </w:r>
    </w:p>
    <w:p w14:paraId="03003233" w14:textId="77777777" w:rsidR="00F066EC" w:rsidRPr="00F066EC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Details: SELF BUILD- Proposed dwelling and car port at Land North of Fairhaven Lynn</w:t>
      </w:r>
    </w:p>
    <w:p w14:paraId="6D5284AA" w14:textId="7C9DBCC2" w:rsidR="00DA3637" w:rsidRDefault="00F066EC" w:rsidP="00F066EC">
      <w:pPr>
        <w:ind w:right="525"/>
        <w:rPr>
          <w:sz w:val="24"/>
          <w:szCs w:val="24"/>
        </w:rPr>
      </w:pPr>
      <w:r w:rsidRPr="00F066EC">
        <w:rPr>
          <w:sz w:val="24"/>
          <w:szCs w:val="24"/>
        </w:rPr>
        <w:t>Road Walsoken Norfolk</w:t>
      </w:r>
    </w:p>
    <w:p w14:paraId="4DEAC519" w14:textId="77777777" w:rsidR="00DA3637" w:rsidRPr="00DA3637" w:rsidRDefault="00DA3637" w:rsidP="00DA3637">
      <w:pPr>
        <w:ind w:right="525"/>
        <w:rPr>
          <w:i/>
          <w:iCs/>
          <w:sz w:val="24"/>
          <w:szCs w:val="24"/>
        </w:rPr>
      </w:pPr>
      <w:r w:rsidRPr="00DA3637">
        <w:rPr>
          <w:i/>
          <w:iCs/>
          <w:sz w:val="24"/>
          <w:szCs w:val="24"/>
        </w:rPr>
        <w:t>Councillors to review this application and let the clerk know their thoughts.</w:t>
      </w:r>
    </w:p>
    <w:p w14:paraId="63C18F67" w14:textId="77777777" w:rsidR="008771A3" w:rsidRDefault="008771A3" w:rsidP="008771A3">
      <w:pPr>
        <w:ind w:right="525"/>
        <w:rPr>
          <w:sz w:val="24"/>
          <w:szCs w:val="24"/>
        </w:rPr>
      </w:pPr>
    </w:p>
    <w:p w14:paraId="3A5812E8" w14:textId="4C9F5413" w:rsidR="00755BAE" w:rsidRPr="007F1E99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sz w:val="24"/>
          <w:szCs w:val="24"/>
        </w:rPr>
        <w:t xml:space="preserve">Finance </w:t>
      </w:r>
    </w:p>
    <w:p w14:paraId="146BA453" w14:textId="5C44F58D" w:rsidR="00755BAE" w:rsidRDefault="00F72A26" w:rsidP="00115F34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sz w:val="24"/>
          <w:szCs w:val="24"/>
        </w:rPr>
        <w:t xml:space="preserve">Approve payments, receipts, bank reconciliation and statements for </w:t>
      </w:r>
      <w:r w:rsidR="00615040">
        <w:rPr>
          <w:rFonts w:ascii="Calibri" w:hAnsi="Calibri" w:cs="Calibri"/>
          <w:sz w:val="24"/>
          <w:szCs w:val="24"/>
        </w:rPr>
        <w:t>January 2025 and February 2025</w:t>
      </w:r>
      <w:r w:rsidRPr="007F1E99">
        <w:rPr>
          <w:rFonts w:ascii="Calibri" w:hAnsi="Calibri" w:cs="Calibri"/>
          <w:sz w:val="24"/>
          <w:szCs w:val="24"/>
        </w:rPr>
        <w:t xml:space="preserve">. Proposed by Cllr </w:t>
      </w:r>
      <w:r w:rsidR="00B76AF6">
        <w:rPr>
          <w:rFonts w:ascii="Calibri" w:hAnsi="Calibri" w:cs="Calibri"/>
          <w:sz w:val="24"/>
          <w:szCs w:val="24"/>
        </w:rPr>
        <w:t>John Woolley</w:t>
      </w:r>
      <w:r w:rsidRPr="007F1E99">
        <w:rPr>
          <w:rFonts w:ascii="Calibri" w:hAnsi="Calibri" w:cs="Calibri"/>
          <w:sz w:val="24"/>
          <w:szCs w:val="24"/>
        </w:rPr>
        <w:t xml:space="preserve"> and seconded by Cllr </w:t>
      </w:r>
      <w:r w:rsidR="00B76AF6">
        <w:rPr>
          <w:rFonts w:ascii="Calibri" w:hAnsi="Calibri" w:cs="Calibri"/>
          <w:sz w:val="24"/>
          <w:szCs w:val="24"/>
        </w:rPr>
        <w:t>Clarke</w:t>
      </w:r>
      <w:r w:rsidRPr="007F1E99">
        <w:rPr>
          <w:rFonts w:ascii="Calibri" w:hAnsi="Calibri" w:cs="Calibri"/>
          <w:sz w:val="24"/>
          <w:szCs w:val="24"/>
        </w:rPr>
        <w:t>.</w:t>
      </w:r>
    </w:p>
    <w:p w14:paraId="27B76319" w14:textId="26AB27F1" w:rsidR="00B76AF6" w:rsidRDefault="00D54A3B" w:rsidP="00B76AF6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FDEC9E5" wp14:editId="60BF519F">
            <wp:extent cx="5962650" cy="2859405"/>
            <wp:effectExtent l="0" t="0" r="0" b="0"/>
            <wp:docPr id="869643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9A83C" w14:textId="77777777" w:rsidR="00B76AF6" w:rsidRPr="00B76AF6" w:rsidRDefault="00B76AF6" w:rsidP="00B76AF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56A5999" w14:textId="3D1A25C9" w:rsidR="00C37E2B" w:rsidRDefault="00322C9F" w:rsidP="00C37E2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6B0F0A05" wp14:editId="5811C75D">
            <wp:extent cx="5980430" cy="3462655"/>
            <wp:effectExtent l="0" t="0" r="1270" b="4445"/>
            <wp:docPr id="67256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980DC" w14:textId="77777777" w:rsidR="00C37E2B" w:rsidRPr="00C37E2B" w:rsidRDefault="00C37E2B" w:rsidP="00C37E2B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EF944E2" w14:textId="620E3CF2" w:rsidR="00755BAE" w:rsidRDefault="00F72A26" w:rsidP="00115F34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sz w:val="24"/>
          <w:szCs w:val="24"/>
        </w:rPr>
        <w:t>To approve payments fo</w:t>
      </w:r>
      <w:r w:rsidR="00B922E4">
        <w:rPr>
          <w:rFonts w:ascii="Calibri" w:hAnsi="Calibri" w:cs="Calibri"/>
          <w:sz w:val="24"/>
          <w:szCs w:val="24"/>
        </w:rPr>
        <w:t xml:space="preserve">r </w:t>
      </w:r>
      <w:r w:rsidR="00322C9F">
        <w:rPr>
          <w:rFonts w:ascii="Calibri" w:hAnsi="Calibri" w:cs="Calibri"/>
          <w:sz w:val="24"/>
          <w:szCs w:val="24"/>
        </w:rPr>
        <w:t>March</w:t>
      </w:r>
      <w:r w:rsidR="00C72668">
        <w:rPr>
          <w:rFonts w:ascii="Calibri" w:hAnsi="Calibri" w:cs="Calibri"/>
          <w:sz w:val="24"/>
          <w:szCs w:val="24"/>
        </w:rPr>
        <w:t xml:space="preserve"> 2025</w:t>
      </w:r>
      <w:r w:rsidRPr="007F1E99">
        <w:rPr>
          <w:rFonts w:ascii="Calibri" w:hAnsi="Calibri" w:cs="Calibri"/>
          <w:sz w:val="24"/>
          <w:szCs w:val="24"/>
        </w:rPr>
        <w:t>. Note, due to the early date of this meeting any payments received after the meeting will be forwarded for approval</w:t>
      </w:r>
      <w:r w:rsidR="00C035A6" w:rsidRPr="007F1E99">
        <w:rPr>
          <w:rFonts w:ascii="Calibri" w:hAnsi="Calibri" w:cs="Calibri"/>
          <w:sz w:val="24"/>
          <w:szCs w:val="24"/>
        </w:rPr>
        <w:t xml:space="preserve">. </w:t>
      </w:r>
      <w:r w:rsidRPr="007F1E99">
        <w:rPr>
          <w:rFonts w:ascii="Calibri" w:hAnsi="Calibri" w:cs="Calibri"/>
          <w:sz w:val="24"/>
          <w:szCs w:val="24"/>
        </w:rPr>
        <w:t xml:space="preserve">Proposed by Cllr </w:t>
      </w:r>
      <w:r w:rsidR="00322C9F">
        <w:rPr>
          <w:rFonts w:ascii="Calibri" w:hAnsi="Calibri" w:cs="Calibri"/>
          <w:sz w:val="24"/>
          <w:szCs w:val="24"/>
        </w:rPr>
        <w:t>Jo Woolley</w:t>
      </w:r>
      <w:r w:rsidRPr="007F1E99">
        <w:rPr>
          <w:rFonts w:ascii="Calibri" w:hAnsi="Calibri" w:cs="Calibri"/>
          <w:sz w:val="24"/>
          <w:szCs w:val="24"/>
        </w:rPr>
        <w:t xml:space="preserve"> and seconded by Cllr</w:t>
      </w:r>
      <w:r w:rsidR="007C2846">
        <w:rPr>
          <w:rFonts w:ascii="Calibri" w:hAnsi="Calibri" w:cs="Calibri"/>
          <w:sz w:val="24"/>
          <w:szCs w:val="24"/>
        </w:rPr>
        <w:t xml:space="preserve"> John Woolley.</w:t>
      </w:r>
    </w:p>
    <w:p w14:paraId="37622D84" w14:textId="40D199E5" w:rsidR="00943729" w:rsidRPr="00943729" w:rsidRDefault="007874EF" w:rsidP="0094372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B47389" wp14:editId="6D71C64E">
            <wp:extent cx="6176010" cy="2066925"/>
            <wp:effectExtent l="0" t="0" r="0" b="9525"/>
            <wp:docPr id="4299339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71385" w14:textId="77777777" w:rsidR="00BA1854" w:rsidRPr="007F1E99" w:rsidRDefault="00BA1854" w:rsidP="00115F34">
      <w:pPr>
        <w:pStyle w:val="ListParagraph"/>
        <w:spacing w:after="0" w:line="360" w:lineRule="auto"/>
        <w:ind w:left="284"/>
        <w:rPr>
          <w:rFonts w:ascii="Calibri" w:hAnsi="Calibri" w:cs="Calibri"/>
          <w:sz w:val="24"/>
          <w:szCs w:val="24"/>
        </w:rPr>
      </w:pPr>
    </w:p>
    <w:p w14:paraId="7AAFB74D" w14:textId="6527FA2B" w:rsidR="00BA1854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sz w:val="24"/>
          <w:szCs w:val="24"/>
        </w:rPr>
        <w:t>To receive items for the next agenda</w:t>
      </w:r>
      <w:r w:rsidR="00FF29D7">
        <w:rPr>
          <w:rFonts w:ascii="Calibri" w:hAnsi="Calibri" w:cs="Calibri"/>
          <w:sz w:val="24"/>
          <w:szCs w:val="24"/>
        </w:rPr>
        <w:t>.</w:t>
      </w:r>
    </w:p>
    <w:p w14:paraId="604DFECC" w14:textId="6433D1E0" w:rsidR="00CC0DB1" w:rsidRPr="006A6EFB" w:rsidRDefault="00CC0DB1" w:rsidP="006A6EFB">
      <w:pPr>
        <w:pStyle w:val="NoSpacing"/>
        <w:rPr>
          <w:sz w:val="24"/>
          <w:szCs w:val="24"/>
        </w:rPr>
      </w:pPr>
      <w:r w:rsidRPr="006A6EFB">
        <w:rPr>
          <w:sz w:val="24"/>
          <w:szCs w:val="24"/>
        </w:rPr>
        <w:t>Sleight’s Drive</w:t>
      </w:r>
    </w:p>
    <w:p w14:paraId="426123E0" w14:textId="6C4B64B5" w:rsidR="007874EF" w:rsidRPr="006A6EFB" w:rsidRDefault="007874EF" w:rsidP="006A6EFB">
      <w:pPr>
        <w:pStyle w:val="NoSpacing"/>
        <w:rPr>
          <w:sz w:val="24"/>
          <w:szCs w:val="24"/>
        </w:rPr>
      </w:pPr>
      <w:r w:rsidRPr="006A6EFB">
        <w:rPr>
          <w:sz w:val="24"/>
          <w:szCs w:val="24"/>
        </w:rPr>
        <w:t>Speed survey results</w:t>
      </w:r>
    </w:p>
    <w:p w14:paraId="281F7CA9" w14:textId="77777777" w:rsidR="00BA1854" w:rsidRDefault="00BA1854" w:rsidP="00115F34">
      <w:pPr>
        <w:pStyle w:val="ListParagraph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</w:p>
    <w:p w14:paraId="570FB530" w14:textId="4C6FF3C8" w:rsidR="00BA1854" w:rsidRPr="006A6EFB" w:rsidRDefault="00F72A26" w:rsidP="00115F3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A6EFB">
        <w:rPr>
          <w:rFonts w:ascii="Calibri" w:hAnsi="Calibri" w:cs="Calibri"/>
          <w:sz w:val="24"/>
          <w:szCs w:val="24"/>
        </w:rPr>
        <w:t xml:space="preserve">The next Meeting will be </w:t>
      </w:r>
      <w:r w:rsidR="007874EF" w:rsidRPr="006A6EFB">
        <w:rPr>
          <w:rFonts w:ascii="Calibri" w:hAnsi="Calibri" w:cs="Calibri"/>
          <w:sz w:val="24"/>
          <w:szCs w:val="24"/>
        </w:rPr>
        <w:t xml:space="preserve">the Annual Parish Meeting from 6:30 pm followed </w:t>
      </w:r>
      <w:r w:rsidR="00272122" w:rsidRPr="006A6EFB">
        <w:rPr>
          <w:rFonts w:ascii="Calibri" w:hAnsi="Calibri" w:cs="Calibri"/>
          <w:sz w:val="24"/>
          <w:szCs w:val="24"/>
        </w:rPr>
        <w:t xml:space="preserve">by the Parish Council meeting </w:t>
      </w:r>
      <w:r w:rsidRPr="006A6EFB">
        <w:rPr>
          <w:rFonts w:ascii="Calibri" w:hAnsi="Calibri" w:cs="Calibri"/>
          <w:sz w:val="24"/>
          <w:szCs w:val="24"/>
        </w:rPr>
        <w:t xml:space="preserve">from 7.00pm on the </w:t>
      </w:r>
      <w:r w:rsidR="009D6261" w:rsidRPr="006A6EFB">
        <w:rPr>
          <w:rFonts w:ascii="Calibri" w:hAnsi="Calibri" w:cs="Calibri"/>
          <w:sz w:val="24"/>
          <w:szCs w:val="24"/>
        </w:rPr>
        <w:t>7</w:t>
      </w:r>
      <w:r w:rsidRPr="006A6EFB">
        <w:rPr>
          <w:rFonts w:ascii="Calibri" w:hAnsi="Calibri" w:cs="Calibri"/>
          <w:sz w:val="24"/>
          <w:szCs w:val="24"/>
        </w:rPr>
        <w:t xml:space="preserve">th of </w:t>
      </w:r>
      <w:r w:rsidR="00EB6E54" w:rsidRPr="006A6EFB">
        <w:rPr>
          <w:rFonts w:ascii="Calibri" w:hAnsi="Calibri" w:cs="Calibri"/>
          <w:sz w:val="24"/>
          <w:szCs w:val="24"/>
        </w:rPr>
        <w:t>Ma</w:t>
      </w:r>
      <w:r w:rsidR="00FE698D">
        <w:rPr>
          <w:rFonts w:ascii="Calibri" w:hAnsi="Calibri" w:cs="Calibri"/>
          <w:sz w:val="24"/>
          <w:szCs w:val="24"/>
        </w:rPr>
        <w:t>y</w:t>
      </w:r>
      <w:r w:rsidRPr="006A6EFB">
        <w:rPr>
          <w:rFonts w:ascii="Calibri" w:hAnsi="Calibri" w:cs="Calibri"/>
          <w:sz w:val="24"/>
          <w:szCs w:val="24"/>
        </w:rPr>
        <w:t xml:space="preserve"> 202</w:t>
      </w:r>
      <w:r w:rsidR="00843FBD" w:rsidRPr="006A6EFB">
        <w:rPr>
          <w:rFonts w:ascii="Calibri" w:hAnsi="Calibri" w:cs="Calibri"/>
          <w:sz w:val="24"/>
          <w:szCs w:val="24"/>
        </w:rPr>
        <w:t xml:space="preserve">5 </w:t>
      </w:r>
      <w:r w:rsidRPr="006A6EFB">
        <w:rPr>
          <w:rFonts w:ascii="Calibri" w:hAnsi="Calibri" w:cs="Calibri"/>
          <w:sz w:val="24"/>
          <w:szCs w:val="24"/>
        </w:rPr>
        <w:t xml:space="preserve">at the </w:t>
      </w:r>
      <w:r w:rsidR="00843FBD" w:rsidRPr="006A6EFB">
        <w:rPr>
          <w:rFonts w:ascii="Calibri" w:hAnsi="Calibri" w:cs="Calibri"/>
          <w:sz w:val="24"/>
          <w:szCs w:val="24"/>
        </w:rPr>
        <w:t>Village Hall.</w:t>
      </w:r>
    </w:p>
    <w:p w14:paraId="7558C7D7" w14:textId="0562D652" w:rsidR="00CF73CA" w:rsidRDefault="00F72A26" w:rsidP="00EB6E54">
      <w:pPr>
        <w:spacing w:after="0" w:line="360" w:lineRule="auto"/>
        <w:rPr>
          <w:rFonts w:ascii="Calibri" w:hAnsi="Calibri" w:cs="Calibri"/>
          <w:b/>
          <w:bCs/>
        </w:rPr>
      </w:pPr>
      <w:r w:rsidRPr="00BA1854">
        <w:rPr>
          <w:rFonts w:ascii="Calibri" w:hAnsi="Calibri" w:cs="Calibri"/>
          <w:sz w:val="24"/>
          <w:szCs w:val="24"/>
        </w:rPr>
        <w:t xml:space="preserve">The Chairman thanked everyone for attending. Meeting ended at </w:t>
      </w:r>
      <w:r w:rsidR="00EB6E54">
        <w:rPr>
          <w:rFonts w:ascii="Calibri" w:hAnsi="Calibri" w:cs="Calibri"/>
          <w:sz w:val="24"/>
          <w:szCs w:val="24"/>
        </w:rPr>
        <w:t>8.</w:t>
      </w:r>
      <w:r w:rsidR="009D6261">
        <w:rPr>
          <w:rFonts w:ascii="Calibri" w:hAnsi="Calibri" w:cs="Calibri"/>
          <w:sz w:val="24"/>
          <w:szCs w:val="24"/>
        </w:rPr>
        <w:t>10</w:t>
      </w:r>
      <w:r w:rsidR="00EB6E54">
        <w:rPr>
          <w:rFonts w:ascii="Calibri" w:hAnsi="Calibri" w:cs="Calibri"/>
          <w:sz w:val="24"/>
          <w:szCs w:val="24"/>
        </w:rPr>
        <w:t>pm.</w:t>
      </w:r>
    </w:p>
    <w:p w14:paraId="58A031FF" w14:textId="77777777" w:rsidR="00CF73CA" w:rsidRDefault="00CF73CA" w:rsidP="00115F34">
      <w:pPr>
        <w:pStyle w:val="Title"/>
        <w:spacing w:line="360" w:lineRule="auto"/>
        <w:jc w:val="center"/>
        <w:rPr>
          <w:rFonts w:ascii="Calibri" w:hAnsi="Calibri" w:cs="Calibri"/>
          <w:b/>
          <w:bCs/>
        </w:rPr>
      </w:pPr>
    </w:p>
    <w:p w14:paraId="4797D025" w14:textId="382683A8" w:rsidR="00115F34" w:rsidRPr="00115F34" w:rsidRDefault="00115F34" w:rsidP="00115F34">
      <w:pPr>
        <w:tabs>
          <w:tab w:val="left" w:pos="4536"/>
        </w:tabs>
        <w:spacing w:after="0" w:line="360" w:lineRule="auto"/>
        <w:rPr>
          <w:rFonts w:ascii="Calibri" w:hAnsi="Calibri" w:cs="Calibri"/>
          <w:sz w:val="28"/>
          <w:szCs w:val="28"/>
        </w:rPr>
      </w:pPr>
    </w:p>
    <w:p w14:paraId="3825AFDC" w14:textId="1A3D4424" w:rsidR="00F72A26" w:rsidRPr="007F1E99" w:rsidRDefault="00F72A26" w:rsidP="00115F3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F72A26" w:rsidRPr="007F1E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C6C2" w14:textId="77777777" w:rsidR="00A809C9" w:rsidRDefault="00A809C9" w:rsidP="00BA1854">
      <w:pPr>
        <w:spacing w:after="0" w:line="240" w:lineRule="auto"/>
      </w:pPr>
      <w:r>
        <w:separator/>
      </w:r>
    </w:p>
  </w:endnote>
  <w:endnote w:type="continuationSeparator" w:id="0">
    <w:p w14:paraId="0AA035A4" w14:textId="77777777" w:rsidR="00A809C9" w:rsidRDefault="00A809C9" w:rsidP="00B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431" w14:textId="77777777" w:rsidR="00A32DBC" w:rsidRDefault="00A3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F6AF" w14:textId="3B1879CC" w:rsidR="00BA1854" w:rsidRPr="005C5D3D" w:rsidRDefault="00BA1854">
    <w:pPr>
      <w:pStyle w:val="Footer"/>
      <w:rPr>
        <w:rFonts w:ascii="Times New Roman" w:hAnsi="Times New Roman" w:cs="Times New Roman"/>
        <w:sz w:val="24"/>
        <w:szCs w:val="24"/>
      </w:rPr>
    </w:pPr>
    <w:r w:rsidRPr="005C5D3D">
      <w:rPr>
        <w:rFonts w:ascii="Times New Roman" w:hAnsi="Times New Roman" w:cs="Times New Roman"/>
        <w:sz w:val="24"/>
        <w:szCs w:val="24"/>
      </w:rPr>
      <w:t>Signed ………………</w:t>
    </w:r>
    <w:r w:rsidR="005C5D3D" w:rsidRPr="005C5D3D">
      <w:rPr>
        <w:rFonts w:ascii="Times New Roman" w:hAnsi="Times New Roman" w:cs="Times New Roman"/>
        <w:sz w:val="24"/>
        <w:szCs w:val="24"/>
      </w:rPr>
      <w:t>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="00FF03D5">
      <w:rPr>
        <w:rFonts w:ascii="Times New Roman" w:hAnsi="Times New Roman" w:cs="Times New Roman"/>
        <w:sz w:val="24"/>
        <w:szCs w:val="24"/>
      </w:rPr>
      <w:t>………</w:t>
    </w:r>
    <w:r w:rsidR="0095275F">
      <w:rPr>
        <w:rFonts w:ascii="Times New Roman" w:hAnsi="Times New Roman" w:cs="Times New Roman"/>
        <w:sz w:val="24"/>
        <w:szCs w:val="24"/>
      </w:rPr>
      <w:t>….</w:t>
    </w:r>
    <w:r w:rsidRPr="005C5D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C5D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C5D3D">
      <w:rPr>
        <w:rFonts w:ascii="Times New Roman" w:hAnsi="Times New Roman" w:cs="Times New Roman"/>
        <w:sz w:val="24"/>
        <w:szCs w:val="24"/>
      </w:rPr>
      <w:t>Date ………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Pr="005C5D3D">
      <w:rPr>
        <w:rFonts w:ascii="Times New Roman" w:hAnsi="Times New Roman" w:cs="Times New Roman"/>
        <w:sz w:val="24"/>
        <w:szCs w:val="24"/>
      </w:rPr>
      <w:t>……</w:t>
    </w:r>
    <w:r w:rsidR="0095275F">
      <w:rPr>
        <w:rFonts w:ascii="Times New Roman" w:hAnsi="Times New Roman" w:cs="Times New Roman"/>
        <w:sz w:val="24"/>
        <w:szCs w:val="24"/>
      </w:rPr>
      <w:t>.</w:t>
    </w:r>
    <w:r w:rsidRPr="005C5D3D">
      <w:rPr>
        <w:rFonts w:ascii="Times New Roman" w:hAnsi="Times New Roman" w:cs="Times New Roman"/>
        <w:sz w:val="24"/>
        <w:szCs w:val="24"/>
      </w:rPr>
      <w:t>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8A53" w14:textId="77777777" w:rsidR="00A32DBC" w:rsidRDefault="00A3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AFFC" w14:textId="77777777" w:rsidR="00A809C9" w:rsidRDefault="00A809C9" w:rsidP="00BA1854">
      <w:pPr>
        <w:spacing w:after="0" w:line="240" w:lineRule="auto"/>
      </w:pPr>
      <w:r>
        <w:separator/>
      </w:r>
    </w:p>
  </w:footnote>
  <w:footnote w:type="continuationSeparator" w:id="0">
    <w:p w14:paraId="7344F3C2" w14:textId="77777777" w:rsidR="00A809C9" w:rsidRDefault="00A809C9" w:rsidP="00B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9F4" w14:textId="77777777" w:rsidR="00A32DBC" w:rsidRDefault="00A3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FE8" w14:textId="6622B1F5" w:rsidR="00FF03D5" w:rsidRDefault="00B403E1">
    <w:pPr>
      <w:pStyle w:val="Header"/>
      <w:jc w:val="center"/>
    </w:pPr>
    <w:sdt>
      <w:sdtPr>
        <w:id w:val="673924340"/>
        <w:docPartObj>
          <w:docPartGallery w:val="Page Numbers (Top of Page)"/>
          <w:docPartUnique/>
        </w:docPartObj>
      </w:sdtPr>
      <w:sdtEndPr/>
      <w:sdtContent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38BE9D" w14:textId="77777777" w:rsidR="005C5D3D" w:rsidRDefault="005C5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1DE" w14:textId="77777777" w:rsidR="00A32DBC" w:rsidRDefault="00A3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E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7079F"/>
    <w:multiLevelType w:val="multilevel"/>
    <w:tmpl w:val="D7AEDC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DD564F"/>
    <w:multiLevelType w:val="hybridMultilevel"/>
    <w:tmpl w:val="DFA4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4BCAC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4313"/>
    <w:multiLevelType w:val="hybridMultilevel"/>
    <w:tmpl w:val="F034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2110"/>
    <w:multiLevelType w:val="hybridMultilevel"/>
    <w:tmpl w:val="463E3002"/>
    <w:lvl w:ilvl="0" w:tplc="0809001B">
      <w:start w:val="1"/>
      <w:numFmt w:val="lowerRoman"/>
      <w:lvlText w:val="%1."/>
      <w:lvlJc w:val="righ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37672A0D"/>
    <w:multiLevelType w:val="multilevel"/>
    <w:tmpl w:val="C63C662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C25933"/>
    <w:multiLevelType w:val="multilevel"/>
    <w:tmpl w:val="1536115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134" w:hanging="2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5E3C54"/>
    <w:multiLevelType w:val="multilevel"/>
    <w:tmpl w:val="6B284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9985316">
    <w:abstractNumId w:val="2"/>
  </w:num>
  <w:num w:numId="2" w16cid:durableId="502016830">
    <w:abstractNumId w:val="1"/>
  </w:num>
  <w:num w:numId="3" w16cid:durableId="1933855276">
    <w:abstractNumId w:val="5"/>
  </w:num>
  <w:num w:numId="4" w16cid:durableId="1618364616">
    <w:abstractNumId w:val="7"/>
  </w:num>
  <w:num w:numId="5" w16cid:durableId="1409842822">
    <w:abstractNumId w:val="6"/>
  </w:num>
  <w:num w:numId="6" w16cid:durableId="1865705759">
    <w:abstractNumId w:val="0"/>
  </w:num>
  <w:num w:numId="7" w16cid:durableId="1116607720">
    <w:abstractNumId w:val="4"/>
  </w:num>
  <w:num w:numId="8" w16cid:durableId="118294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6"/>
    <w:rsid w:val="0000158F"/>
    <w:rsid w:val="000121AB"/>
    <w:rsid w:val="00012F04"/>
    <w:rsid w:val="00016F9C"/>
    <w:rsid w:val="00052085"/>
    <w:rsid w:val="0005233D"/>
    <w:rsid w:val="00053F98"/>
    <w:rsid w:val="00054CCD"/>
    <w:rsid w:val="0005531A"/>
    <w:rsid w:val="00055CE3"/>
    <w:rsid w:val="0006092A"/>
    <w:rsid w:val="00062650"/>
    <w:rsid w:val="0006682A"/>
    <w:rsid w:val="00071586"/>
    <w:rsid w:val="00072D29"/>
    <w:rsid w:val="00073428"/>
    <w:rsid w:val="00084F0B"/>
    <w:rsid w:val="00085D90"/>
    <w:rsid w:val="000953D3"/>
    <w:rsid w:val="00096426"/>
    <w:rsid w:val="000A3DA1"/>
    <w:rsid w:val="000B0BAF"/>
    <w:rsid w:val="000B744C"/>
    <w:rsid w:val="000C33BD"/>
    <w:rsid w:val="000C3467"/>
    <w:rsid w:val="000E1A87"/>
    <w:rsid w:val="000F1D73"/>
    <w:rsid w:val="00105765"/>
    <w:rsid w:val="001067B9"/>
    <w:rsid w:val="001067D4"/>
    <w:rsid w:val="001137A8"/>
    <w:rsid w:val="001156E0"/>
    <w:rsid w:val="00115F34"/>
    <w:rsid w:val="00121574"/>
    <w:rsid w:val="001250AE"/>
    <w:rsid w:val="00130439"/>
    <w:rsid w:val="0013070E"/>
    <w:rsid w:val="00131840"/>
    <w:rsid w:val="00131CB9"/>
    <w:rsid w:val="0013686B"/>
    <w:rsid w:val="00141203"/>
    <w:rsid w:val="00142180"/>
    <w:rsid w:val="00160574"/>
    <w:rsid w:val="00170808"/>
    <w:rsid w:val="00172870"/>
    <w:rsid w:val="00176A75"/>
    <w:rsid w:val="00177145"/>
    <w:rsid w:val="00187D75"/>
    <w:rsid w:val="00191C17"/>
    <w:rsid w:val="00192C4B"/>
    <w:rsid w:val="001A65EA"/>
    <w:rsid w:val="001B3000"/>
    <w:rsid w:val="001B399D"/>
    <w:rsid w:val="001C13E3"/>
    <w:rsid w:val="001C1E79"/>
    <w:rsid w:val="001C333A"/>
    <w:rsid w:val="001D0F49"/>
    <w:rsid w:val="001D3C87"/>
    <w:rsid w:val="001D53CB"/>
    <w:rsid w:val="001D66AE"/>
    <w:rsid w:val="001E3CEB"/>
    <w:rsid w:val="001E4F4E"/>
    <w:rsid w:val="0020309E"/>
    <w:rsid w:val="002036A4"/>
    <w:rsid w:val="002113AD"/>
    <w:rsid w:val="00217D98"/>
    <w:rsid w:val="0022472F"/>
    <w:rsid w:val="00226A00"/>
    <w:rsid w:val="00226E94"/>
    <w:rsid w:val="00231ED5"/>
    <w:rsid w:val="00236AD1"/>
    <w:rsid w:val="002533EA"/>
    <w:rsid w:val="00260541"/>
    <w:rsid w:val="00261186"/>
    <w:rsid w:val="00272122"/>
    <w:rsid w:val="002776C2"/>
    <w:rsid w:val="00283892"/>
    <w:rsid w:val="00283DFE"/>
    <w:rsid w:val="002971EA"/>
    <w:rsid w:val="00297CD3"/>
    <w:rsid w:val="002A0CE4"/>
    <w:rsid w:val="002A1C94"/>
    <w:rsid w:val="002A314E"/>
    <w:rsid w:val="002A4AB2"/>
    <w:rsid w:val="002A6371"/>
    <w:rsid w:val="002A7D25"/>
    <w:rsid w:val="002B2019"/>
    <w:rsid w:val="002B33E5"/>
    <w:rsid w:val="002B5D2E"/>
    <w:rsid w:val="002C7329"/>
    <w:rsid w:val="002D6A0B"/>
    <w:rsid w:val="00312057"/>
    <w:rsid w:val="00322C9F"/>
    <w:rsid w:val="00324029"/>
    <w:rsid w:val="00333035"/>
    <w:rsid w:val="00341B44"/>
    <w:rsid w:val="0034419F"/>
    <w:rsid w:val="00360301"/>
    <w:rsid w:val="00364BD6"/>
    <w:rsid w:val="00374609"/>
    <w:rsid w:val="0037673C"/>
    <w:rsid w:val="00381333"/>
    <w:rsid w:val="003828FE"/>
    <w:rsid w:val="0038321A"/>
    <w:rsid w:val="0039213D"/>
    <w:rsid w:val="00392E81"/>
    <w:rsid w:val="003949AF"/>
    <w:rsid w:val="003955CF"/>
    <w:rsid w:val="003B2A53"/>
    <w:rsid w:val="003B6059"/>
    <w:rsid w:val="003C414B"/>
    <w:rsid w:val="003C6755"/>
    <w:rsid w:val="003D375F"/>
    <w:rsid w:val="003E067C"/>
    <w:rsid w:val="003F5C22"/>
    <w:rsid w:val="00402923"/>
    <w:rsid w:val="0040787A"/>
    <w:rsid w:val="00416563"/>
    <w:rsid w:val="0043384B"/>
    <w:rsid w:val="004341A3"/>
    <w:rsid w:val="00436C29"/>
    <w:rsid w:val="004373CB"/>
    <w:rsid w:val="004448D4"/>
    <w:rsid w:val="00452EEA"/>
    <w:rsid w:val="00454A31"/>
    <w:rsid w:val="00461191"/>
    <w:rsid w:val="00461781"/>
    <w:rsid w:val="004709E9"/>
    <w:rsid w:val="00471A66"/>
    <w:rsid w:val="00482BB5"/>
    <w:rsid w:val="00486C82"/>
    <w:rsid w:val="004928CA"/>
    <w:rsid w:val="00492CAA"/>
    <w:rsid w:val="004A4FDE"/>
    <w:rsid w:val="004B3FBE"/>
    <w:rsid w:val="004B418D"/>
    <w:rsid w:val="004B4678"/>
    <w:rsid w:val="004B5CD4"/>
    <w:rsid w:val="004C0FA2"/>
    <w:rsid w:val="004C1D7C"/>
    <w:rsid w:val="004C4FF5"/>
    <w:rsid w:val="004E0F75"/>
    <w:rsid w:val="004F4C4E"/>
    <w:rsid w:val="004F6FE3"/>
    <w:rsid w:val="005037D0"/>
    <w:rsid w:val="005124B4"/>
    <w:rsid w:val="00524150"/>
    <w:rsid w:val="00527890"/>
    <w:rsid w:val="0053744E"/>
    <w:rsid w:val="005601F4"/>
    <w:rsid w:val="00586D26"/>
    <w:rsid w:val="00587310"/>
    <w:rsid w:val="005A7AB8"/>
    <w:rsid w:val="005B290B"/>
    <w:rsid w:val="005B5ECE"/>
    <w:rsid w:val="005C5D3D"/>
    <w:rsid w:val="005C7686"/>
    <w:rsid w:val="005D3416"/>
    <w:rsid w:val="005E4A99"/>
    <w:rsid w:val="005E7FAF"/>
    <w:rsid w:val="005F476E"/>
    <w:rsid w:val="005F55F5"/>
    <w:rsid w:val="005F688D"/>
    <w:rsid w:val="00605AFB"/>
    <w:rsid w:val="00607457"/>
    <w:rsid w:val="00615040"/>
    <w:rsid w:val="00635396"/>
    <w:rsid w:val="0064658F"/>
    <w:rsid w:val="00674293"/>
    <w:rsid w:val="0068113C"/>
    <w:rsid w:val="006A6EFB"/>
    <w:rsid w:val="006B1A68"/>
    <w:rsid w:val="006B3CD2"/>
    <w:rsid w:val="006B41B7"/>
    <w:rsid w:val="006C43E1"/>
    <w:rsid w:val="006C45ED"/>
    <w:rsid w:val="006C75B1"/>
    <w:rsid w:val="006D09CD"/>
    <w:rsid w:val="006D601D"/>
    <w:rsid w:val="006F37F3"/>
    <w:rsid w:val="0071142E"/>
    <w:rsid w:val="00712D8D"/>
    <w:rsid w:val="00714D49"/>
    <w:rsid w:val="00715EC8"/>
    <w:rsid w:val="00723449"/>
    <w:rsid w:val="00726786"/>
    <w:rsid w:val="00743B70"/>
    <w:rsid w:val="007467C5"/>
    <w:rsid w:val="00747DEA"/>
    <w:rsid w:val="00755BAE"/>
    <w:rsid w:val="00757DBC"/>
    <w:rsid w:val="0076499E"/>
    <w:rsid w:val="00773792"/>
    <w:rsid w:val="007737B0"/>
    <w:rsid w:val="00780B82"/>
    <w:rsid w:val="0078514D"/>
    <w:rsid w:val="007874EF"/>
    <w:rsid w:val="00787DFA"/>
    <w:rsid w:val="007961D9"/>
    <w:rsid w:val="007A447C"/>
    <w:rsid w:val="007A4C82"/>
    <w:rsid w:val="007B19EE"/>
    <w:rsid w:val="007B50DF"/>
    <w:rsid w:val="007B54D4"/>
    <w:rsid w:val="007C0475"/>
    <w:rsid w:val="007C2846"/>
    <w:rsid w:val="007C3235"/>
    <w:rsid w:val="007C4C84"/>
    <w:rsid w:val="007C7271"/>
    <w:rsid w:val="007D0273"/>
    <w:rsid w:val="007D0CC0"/>
    <w:rsid w:val="007D1536"/>
    <w:rsid w:val="007D1EC4"/>
    <w:rsid w:val="007D7C59"/>
    <w:rsid w:val="007E12EE"/>
    <w:rsid w:val="007F1E99"/>
    <w:rsid w:val="00810E7D"/>
    <w:rsid w:val="00821205"/>
    <w:rsid w:val="00832104"/>
    <w:rsid w:val="00843FBD"/>
    <w:rsid w:val="00847832"/>
    <w:rsid w:val="008534FF"/>
    <w:rsid w:val="00856521"/>
    <w:rsid w:val="008577BF"/>
    <w:rsid w:val="00857DB1"/>
    <w:rsid w:val="00863610"/>
    <w:rsid w:val="00867B78"/>
    <w:rsid w:val="008705D4"/>
    <w:rsid w:val="00870CAD"/>
    <w:rsid w:val="00873ED4"/>
    <w:rsid w:val="00874327"/>
    <w:rsid w:val="008771A3"/>
    <w:rsid w:val="00877249"/>
    <w:rsid w:val="008828E3"/>
    <w:rsid w:val="00883E76"/>
    <w:rsid w:val="00886B17"/>
    <w:rsid w:val="00887D6D"/>
    <w:rsid w:val="008A41F3"/>
    <w:rsid w:val="008B01F9"/>
    <w:rsid w:val="008B41F1"/>
    <w:rsid w:val="008B51C4"/>
    <w:rsid w:val="008D017A"/>
    <w:rsid w:val="008D2488"/>
    <w:rsid w:val="008D30BA"/>
    <w:rsid w:val="008D71C4"/>
    <w:rsid w:val="008D7591"/>
    <w:rsid w:val="008F7325"/>
    <w:rsid w:val="00912ED3"/>
    <w:rsid w:val="0091450D"/>
    <w:rsid w:val="00917F0B"/>
    <w:rsid w:val="00932434"/>
    <w:rsid w:val="00934A82"/>
    <w:rsid w:val="00943729"/>
    <w:rsid w:val="0095275F"/>
    <w:rsid w:val="009611E3"/>
    <w:rsid w:val="00970F19"/>
    <w:rsid w:val="0098301D"/>
    <w:rsid w:val="00984F51"/>
    <w:rsid w:val="0099367B"/>
    <w:rsid w:val="00996129"/>
    <w:rsid w:val="00997918"/>
    <w:rsid w:val="009A1709"/>
    <w:rsid w:val="009A284D"/>
    <w:rsid w:val="009A3479"/>
    <w:rsid w:val="009B08E7"/>
    <w:rsid w:val="009D11E1"/>
    <w:rsid w:val="009D5243"/>
    <w:rsid w:val="009D6261"/>
    <w:rsid w:val="009D7966"/>
    <w:rsid w:val="009E3C68"/>
    <w:rsid w:val="009E773D"/>
    <w:rsid w:val="009F33B3"/>
    <w:rsid w:val="009F7753"/>
    <w:rsid w:val="009F7B96"/>
    <w:rsid w:val="00A0356F"/>
    <w:rsid w:val="00A0643C"/>
    <w:rsid w:val="00A07D50"/>
    <w:rsid w:val="00A1295F"/>
    <w:rsid w:val="00A25617"/>
    <w:rsid w:val="00A26A75"/>
    <w:rsid w:val="00A32DBC"/>
    <w:rsid w:val="00A338FB"/>
    <w:rsid w:val="00A43E00"/>
    <w:rsid w:val="00A46DAF"/>
    <w:rsid w:val="00A516EB"/>
    <w:rsid w:val="00A538C8"/>
    <w:rsid w:val="00A809C9"/>
    <w:rsid w:val="00A83C70"/>
    <w:rsid w:val="00A87B90"/>
    <w:rsid w:val="00A9157F"/>
    <w:rsid w:val="00AB207D"/>
    <w:rsid w:val="00AB2F3A"/>
    <w:rsid w:val="00AB5783"/>
    <w:rsid w:val="00AB5BD3"/>
    <w:rsid w:val="00AB7094"/>
    <w:rsid w:val="00AC07AC"/>
    <w:rsid w:val="00AC70A3"/>
    <w:rsid w:val="00AE029A"/>
    <w:rsid w:val="00AF1145"/>
    <w:rsid w:val="00AF73EB"/>
    <w:rsid w:val="00B06577"/>
    <w:rsid w:val="00B11BEC"/>
    <w:rsid w:val="00B13B64"/>
    <w:rsid w:val="00B14279"/>
    <w:rsid w:val="00B16388"/>
    <w:rsid w:val="00B403E1"/>
    <w:rsid w:val="00B4193B"/>
    <w:rsid w:val="00B462CB"/>
    <w:rsid w:val="00B5077C"/>
    <w:rsid w:val="00B53C39"/>
    <w:rsid w:val="00B5416C"/>
    <w:rsid w:val="00B556A1"/>
    <w:rsid w:val="00B57DE7"/>
    <w:rsid w:val="00B62EFC"/>
    <w:rsid w:val="00B76AF6"/>
    <w:rsid w:val="00B81425"/>
    <w:rsid w:val="00B922E4"/>
    <w:rsid w:val="00B9551A"/>
    <w:rsid w:val="00B975D6"/>
    <w:rsid w:val="00B9781D"/>
    <w:rsid w:val="00BA1854"/>
    <w:rsid w:val="00BA30DF"/>
    <w:rsid w:val="00BB6B62"/>
    <w:rsid w:val="00BB6DD1"/>
    <w:rsid w:val="00BC446B"/>
    <w:rsid w:val="00BC72B6"/>
    <w:rsid w:val="00BD07B0"/>
    <w:rsid w:val="00BD6250"/>
    <w:rsid w:val="00BE7D58"/>
    <w:rsid w:val="00BF655A"/>
    <w:rsid w:val="00C035A6"/>
    <w:rsid w:val="00C055CC"/>
    <w:rsid w:val="00C37E2B"/>
    <w:rsid w:val="00C41B22"/>
    <w:rsid w:val="00C52AF9"/>
    <w:rsid w:val="00C72668"/>
    <w:rsid w:val="00CB3A7D"/>
    <w:rsid w:val="00CB5144"/>
    <w:rsid w:val="00CB7DC2"/>
    <w:rsid w:val="00CC0DB1"/>
    <w:rsid w:val="00CC4EDC"/>
    <w:rsid w:val="00CE2ED8"/>
    <w:rsid w:val="00CE6291"/>
    <w:rsid w:val="00CE7A46"/>
    <w:rsid w:val="00CF73CA"/>
    <w:rsid w:val="00D000D0"/>
    <w:rsid w:val="00D02043"/>
    <w:rsid w:val="00D11F08"/>
    <w:rsid w:val="00D1280D"/>
    <w:rsid w:val="00D25D64"/>
    <w:rsid w:val="00D25EB4"/>
    <w:rsid w:val="00D3052F"/>
    <w:rsid w:val="00D36C21"/>
    <w:rsid w:val="00D41036"/>
    <w:rsid w:val="00D54A3B"/>
    <w:rsid w:val="00D55E7C"/>
    <w:rsid w:val="00D82399"/>
    <w:rsid w:val="00D8478D"/>
    <w:rsid w:val="00D861F7"/>
    <w:rsid w:val="00D9015D"/>
    <w:rsid w:val="00DA3637"/>
    <w:rsid w:val="00DB1D06"/>
    <w:rsid w:val="00DB25EB"/>
    <w:rsid w:val="00DB4164"/>
    <w:rsid w:val="00DE0206"/>
    <w:rsid w:val="00DF118E"/>
    <w:rsid w:val="00E02DF2"/>
    <w:rsid w:val="00E03A76"/>
    <w:rsid w:val="00E0635F"/>
    <w:rsid w:val="00E11C56"/>
    <w:rsid w:val="00E13F32"/>
    <w:rsid w:val="00E14818"/>
    <w:rsid w:val="00E1541F"/>
    <w:rsid w:val="00E21BA8"/>
    <w:rsid w:val="00E27EBF"/>
    <w:rsid w:val="00E3539D"/>
    <w:rsid w:val="00E361B7"/>
    <w:rsid w:val="00E36B73"/>
    <w:rsid w:val="00E4055F"/>
    <w:rsid w:val="00E5157F"/>
    <w:rsid w:val="00E576B2"/>
    <w:rsid w:val="00E62A42"/>
    <w:rsid w:val="00E64D0A"/>
    <w:rsid w:val="00E722C8"/>
    <w:rsid w:val="00E72934"/>
    <w:rsid w:val="00E75E47"/>
    <w:rsid w:val="00E84F78"/>
    <w:rsid w:val="00E86AF8"/>
    <w:rsid w:val="00E87B1E"/>
    <w:rsid w:val="00E94DE4"/>
    <w:rsid w:val="00EA51BF"/>
    <w:rsid w:val="00EB45F0"/>
    <w:rsid w:val="00EB4E49"/>
    <w:rsid w:val="00EB6E54"/>
    <w:rsid w:val="00EC20E9"/>
    <w:rsid w:val="00EC625A"/>
    <w:rsid w:val="00EE33C0"/>
    <w:rsid w:val="00EE5C42"/>
    <w:rsid w:val="00EF2739"/>
    <w:rsid w:val="00F066EC"/>
    <w:rsid w:val="00F13327"/>
    <w:rsid w:val="00F314AC"/>
    <w:rsid w:val="00F55F25"/>
    <w:rsid w:val="00F72A26"/>
    <w:rsid w:val="00F735B9"/>
    <w:rsid w:val="00F745CB"/>
    <w:rsid w:val="00F74DDF"/>
    <w:rsid w:val="00F92FC7"/>
    <w:rsid w:val="00FA1921"/>
    <w:rsid w:val="00FA5636"/>
    <w:rsid w:val="00FA69EA"/>
    <w:rsid w:val="00FB3C57"/>
    <w:rsid w:val="00FB4FE5"/>
    <w:rsid w:val="00FB69E8"/>
    <w:rsid w:val="00FC1262"/>
    <w:rsid w:val="00FE698D"/>
    <w:rsid w:val="00FE708F"/>
    <w:rsid w:val="00FF03D5"/>
    <w:rsid w:val="00FF15DD"/>
    <w:rsid w:val="00FF29D7"/>
    <w:rsid w:val="07C7959D"/>
    <w:rsid w:val="14065547"/>
    <w:rsid w:val="2FFD69A6"/>
    <w:rsid w:val="304CB6CB"/>
    <w:rsid w:val="3174C6A7"/>
    <w:rsid w:val="5FB997B8"/>
    <w:rsid w:val="662B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3E0E"/>
  <w15:chartTrackingRefBased/>
  <w15:docId w15:val="{8E79C544-CDC0-498A-AE22-D0357D2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72A26"/>
    <w:pPr>
      <w:ind w:left="720"/>
      <w:contextualSpacing/>
    </w:pPr>
  </w:style>
  <w:style w:type="table" w:styleId="TableGrid">
    <w:name w:val="Table Grid"/>
    <w:basedOn w:val="TableNormal"/>
    <w:uiPriority w:val="39"/>
    <w:rsid w:val="0075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54"/>
  </w:style>
  <w:style w:type="paragraph" w:styleId="Footer">
    <w:name w:val="footer"/>
    <w:basedOn w:val="Normal"/>
    <w:link w:val="Foot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54"/>
  </w:style>
  <w:style w:type="paragraph" w:customStyle="1" w:styleId="Default">
    <w:name w:val="Default"/>
    <w:rsid w:val="00A1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A6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Lynn Ottaviano</cp:lastModifiedBy>
  <cp:revision>3</cp:revision>
  <cp:lastPrinted>2024-09-12T10:29:00Z</cp:lastPrinted>
  <dcterms:created xsi:type="dcterms:W3CDTF">2025-05-09T10:57:00Z</dcterms:created>
  <dcterms:modified xsi:type="dcterms:W3CDTF">2025-09-10T10:28:00Z</dcterms:modified>
</cp:coreProperties>
</file>